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A2" w:rsidRDefault="00EC3AA2"/>
    <w:p w:rsidR="00792BFC" w:rsidRDefault="00792BFC"/>
    <w:p w:rsidR="00792BFC" w:rsidRDefault="00792BFC"/>
    <w:p w:rsidR="00792BFC" w:rsidRPr="00A03679" w:rsidRDefault="00792BFC">
      <w:pPr>
        <w:rPr>
          <w:rFonts w:ascii="True Lies" w:hAnsi="True Lies"/>
          <w:i/>
          <w:color w:val="3366FF"/>
          <w:sz w:val="96"/>
          <w:szCs w:val="96"/>
        </w:rPr>
      </w:pPr>
      <w:r w:rsidRPr="00A03679">
        <w:rPr>
          <w:i/>
          <w:color w:val="3366FF"/>
          <w:sz w:val="96"/>
          <w:szCs w:val="96"/>
        </w:rPr>
        <w:t>¿</w:t>
      </w:r>
      <w:r w:rsidRPr="00A03679">
        <w:rPr>
          <w:rFonts w:ascii="True Lies" w:hAnsi="True Lies"/>
          <w:i/>
          <w:color w:val="3366FF"/>
          <w:sz w:val="96"/>
          <w:szCs w:val="96"/>
        </w:rPr>
        <w:t>Qu</w:t>
      </w:r>
      <w:r w:rsidRPr="00A03679">
        <w:rPr>
          <w:i/>
          <w:color w:val="3366FF"/>
          <w:sz w:val="96"/>
          <w:szCs w:val="96"/>
        </w:rPr>
        <w:t>é</w:t>
      </w:r>
      <w:r w:rsidRPr="00A03679">
        <w:rPr>
          <w:rFonts w:ascii="True Lies" w:hAnsi="True Lies"/>
          <w:i/>
          <w:color w:val="3366FF"/>
          <w:sz w:val="96"/>
          <w:szCs w:val="96"/>
        </w:rPr>
        <w:t xml:space="preserve"> hacen las empresas e instituciones para cuidar el aire y agua de tu zona?</w:t>
      </w:r>
    </w:p>
    <w:p w:rsidR="00792BFC" w:rsidRDefault="00792BFC"/>
    <w:p w:rsidR="00792BFC" w:rsidRDefault="00792BFC"/>
    <w:p w:rsidR="00792BFC" w:rsidRDefault="00A03679">
      <w:pPr>
        <w:rPr>
          <w:sz w:val="52"/>
          <w:szCs w:val="52"/>
        </w:rPr>
      </w:pPr>
      <w:r>
        <w:rPr>
          <w:noProof/>
          <w:lang w:val="es-ES" w:eastAsia="es-ES"/>
        </w:rPr>
        <w:drawing>
          <wp:inline distT="0" distB="0" distL="0" distR="0">
            <wp:extent cx="3114675" cy="3505200"/>
            <wp:effectExtent l="19050" t="0" r="9525" b="0"/>
            <wp:docPr id="4" name="irc_mi" descr="http://us.cdn2.123rf.com/168nwm/yayayoy/yayayoy1010/yayayoy101000011/7898140-globo-de-mundo-de-dibujos-animados-apuntando-con-su-d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cdn2.123rf.com/168nwm/yayayoy/yayayoy1010/yayayoy101000011/7898140-globo-de-mundo-de-dibujos-animados-apuntando-con-su-dedo.jpg"/>
                    <pic:cNvPicPr>
                      <a:picLocks noChangeAspect="1" noChangeArrowheads="1"/>
                    </pic:cNvPicPr>
                  </pic:nvPicPr>
                  <pic:blipFill>
                    <a:blip r:embed="rId7"/>
                    <a:srcRect/>
                    <a:stretch>
                      <a:fillRect/>
                    </a:stretch>
                  </pic:blipFill>
                  <pic:spPr bwMode="auto">
                    <a:xfrm>
                      <a:off x="0" y="0"/>
                      <a:ext cx="3114675" cy="3505200"/>
                    </a:xfrm>
                    <a:prstGeom prst="rect">
                      <a:avLst/>
                    </a:prstGeom>
                    <a:noFill/>
                    <a:ln w="9525">
                      <a:noFill/>
                      <a:miter lim="800000"/>
                      <a:headEnd/>
                      <a:tailEnd/>
                    </a:ln>
                  </pic:spPr>
                </pic:pic>
              </a:graphicData>
            </a:graphic>
          </wp:inline>
        </w:drawing>
      </w:r>
    </w:p>
    <w:p w:rsidR="00707379" w:rsidRPr="00716D52" w:rsidRDefault="00771495">
      <w:pPr>
        <w:rPr>
          <w:rFonts w:ascii="True Lies" w:hAnsi="True Lies"/>
          <w:color w:val="3366FF"/>
          <w:sz w:val="52"/>
          <w:szCs w:val="52"/>
        </w:rPr>
      </w:pPr>
      <w:r>
        <w:rPr>
          <w:rFonts w:ascii="True Lies" w:hAnsi="True Lies"/>
          <w:color w:val="3366FF"/>
          <w:sz w:val="52"/>
          <w:szCs w:val="52"/>
        </w:rPr>
        <w:lastRenderedPageBreak/>
        <w:t>1. Introducci</w:t>
      </w:r>
      <w:r>
        <w:rPr>
          <w:color w:val="3366FF"/>
          <w:sz w:val="52"/>
          <w:szCs w:val="52"/>
        </w:rPr>
        <w:t>ó</w:t>
      </w:r>
      <w:r w:rsidRPr="00716D52">
        <w:rPr>
          <w:rFonts w:ascii="True Lies" w:hAnsi="True Lies"/>
          <w:color w:val="3366FF"/>
          <w:sz w:val="52"/>
          <w:szCs w:val="52"/>
        </w:rPr>
        <w:t>n</w:t>
      </w:r>
      <w:r w:rsidR="00707379" w:rsidRPr="00716D52">
        <w:rPr>
          <w:rFonts w:ascii="True Lies" w:hAnsi="True Lies"/>
          <w:color w:val="3366FF"/>
          <w:sz w:val="52"/>
          <w:szCs w:val="52"/>
        </w:rPr>
        <w:t>:</w:t>
      </w:r>
    </w:p>
    <w:p w:rsidR="00707379" w:rsidRDefault="00707379">
      <w:pPr>
        <w:rPr>
          <w:rFonts w:ascii="True Lies" w:hAnsi="True Lies"/>
          <w:color w:val="00FF00"/>
          <w:sz w:val="52"/>
          <w:szCs w:val="52"/>
        </w:rPr>
      </w:pPr>
    </w:p>
    <w:p w:rsidR="00707379" w:rsidRPr="00DF1BDA" w:rsidRDefault="00707379" w:rsidP="00DF1BDA">
      <w:pPr>
        <w:spacing w:line="276" w:lineRule="auto"/>
        <w:jc w:val="both"/>
        <w:rPr>
          <w:color w:val="000000"/>
          <w:sz w:val="28"/>
          <w:szCs w:val="28"/>
        </w:rPr>
      </w:pPr>
      <w:r w:rsidRPr="00DF1BDA">
        <w:rPr>
          <w:color w:val="000000"/>
          <w:sz w:val="28"/>
          <w:szCs w:val="28"/>
        </w:rPr>
        <w:t>Las empresas contaminan mucho debido a los gases y vertidos nocivos que producen.</w:t>
      </w:r>
    </w:p>
    <w:p w:rsidR="00707379" w:rsidRPr="00DF1BDA" w:rsidRDefault="00707379" w:rsidP="00DF1BDA">
      <w:pPr>
        <w:spacing w:line="276" w:lineRule="auto"/>
        <w:jc w:val="both"/>
        <w:rPr>
          <w:color w:val="000000"/>
          <w:sz w:val="28"/>
          <w:szCs w:val="28"/>
        </w:rPr>
      </w:pPr>
      <w:r w:rsidRPr="00DF1BDA">
        <w:rPr>
          <w:color w:val="000000"/>
          <w:sz w:val="28"/>
          <w:szCs w:val="28"/>
        </w:rPr>
        <w:t>Estos acaban en ríos en el cielo etc.…</w:t>
      </w:r>
    </w:p>
    <w:p w:rsidR="00707379" w:rsidRPr="00DF1BDA" w:rsidRDefault="00707379" w:rsidP="00DF1BDA">
      <w:pPr>
        <w:spacing w:line="276" w:lineRule="auto"/>
        <w:jc w:val="both"/>
        <w:rPr>
          <w:color w:val="000000"/>
          <w:sz w:val="28"/>
          <w:szCs w:val="28"/>
        </w:rPr>
      </w:pPr>
    </w:p>
    <w:p w:rsidR="00707379" w:rsidRPr="00DF1BDA" w:rsidRDefault="00707379" w:rsidP="00DF1BDA">
      <w:pPr>
        <w:spacing w:line="276" w:lineRule="auto"/>
        <w:jc w:val="both"/>
        <w:rPr>
          <w:color w:val="000000"/>
          <w:sz w:val="28"/>
          <w:szCs w:val="28"/>
        </w:rPr>
      </w:pPr>
      <w:r w:rsidRPr="00DF1BDA">
        <w:rPr>
          <w:color w:val="000000"/>
          <w:sz w:val="28"/>
          <w:szCs w:val="28"/>
        </w:rPr>
        <w:t xml:space="preserve">Ríos: Al caer el vertido en una zona de </w:t>
      </w:r>
      <w:r w:rsidR="001E4F0B" w:rsidRPr="00DF1BDA">
        <w:rPr>
          <w:color w:val="000000"/>
          <w:sz w:val="28"/>
          <w:szCs w:val="28"/>
        </w:rPr>
        <w:t>agua,</w:t>
      </w:r>
      <w:r w:rsidRPr="00DF1BDA">
        <w:rPr>
          <w:color w:val="000000"/>
          <w:sz w:val="28"/>
          <w:szCs w:val="28"/>
        </w:rPr>
        <w:t xml:space="preserve"> por las corrientes y vías subterráneas se va </w:t>
      </w:r>
      <w:r w:rsidR="001E4F0B" w:rsidRPr="00DF1BDA">
        <w:rPr>
          <w:color w:val="000000"/>
          <w:sz w:val="28"/>
          <w:szCs w:val="28"/>
        </w:rPr>
        <w:t>propagando,</w:t>
      </w:r>
      <w:r w:rsidRPr="00DF1BDA">
        <w:rPr>
          <w:color w:val="000000"/>
          <w:sz w:val="28"/>
          <w:szCs w:val="28"/>
        </w:rPr>
        <w:t xml:space="preserve"> contaminando suelo y agua.</w:t>
      </w:r>
    </w:p>
    <w:p w:rsidR="00707379" w:rsidRPr="00DF1BDA" w:rsidRDefault="00707379" w:rsidP="00DF1BDA">
      <w:pPr>
        <w:spacing w:line="276" w:lineRule="auto"/>
        <w:jc w:val="both"/>
        <w:rPr>
          <w:color w:val="000000"/>
          <w:sz w:val="28"/>
          <w:szCs w:val="28"/>
        </w:rPr>
      </w:pPr>
    </w:p>
    <w:p w:rsidR="00707379" w:rsidRPr="00DF1BDA" w:rsidRDefault="00707379" w:rsidP="00DF1BDA">
      <w:pPr>
        <w:spacing w:line="276" w:lineRule="auto"/>
        <w:jc w:val="both"/>
        <w:rPr>
          <w:color w:val="000000"/>
          <w:sz w:val="36"/>
          <w:szCs w:val="36"/>
        </w:rPr>
      </w:pPr>
      <w:r w:rsidRPr="00DF1BDA">
        <w:rPr>
          <w:color w:val="000000"/>
          <w:sz w:val="28"/>
          <w:szCs w:val="28"/>
        </w:rPr>
        <w:t>Aire: Los gases noci</w:t>
      </w:r>
      <w:r w:rsidR="0001392E" w:rsidRPr="00DF1BDA">
        <w:rPr>
          <w:color w:val="000000"/>
          <w:sz w:val="28"/>
          <w:szCs w:val="28"/>
        </w:rPr>
        <w:t>vos expulsados por las fábricas, depuradoras, etc. S</w:t>
      </w:r>
      <w:r w:rsidRPr="00DF1BDA">
        <w:rPr>
          <w:color w:val="000000"/>
          <w:sz w:val="28"/>
          <w:szCs w:val="28"/>
        </w:rPr>
        <w:t>uben a la atmósfera y destruye</w:t>
      </w:r>
      <w:r w:rsidR="0001392E" w:rsidRPr="00DF1BDA">
        <w:rPr>
          <w:color w:val="000000"/>
          <w:sz w:val="28"/>
          <w:szCs w:val="28"/>
        </w:rPr>
        <w:t>n</w:t>
      </w:r>
      <w:r w:rsidRPr="00DF1BDA">
        <w:rPr>
          <w:color w:val="000000"/>
          <w:sz w:val="28"/>
          <w:szCs w:val="28"/>
        </w:rPr>
        <w:t xml:space="preserve"> la capa de ozono.</w:t>
      </w:r>
    </w:p>
    <w:p w:rsidR="00792BFC" w:rsidRPr="00DF1BDA" w:rsidRDefault="00792BFC" w:rsidP="00DF1BDA">
      <w:pPr>
        <w:jc w:val="both"/>
        <w:rPr>
          <w:sz w:val="36"/>
          <w:szCs w:val="36"/>
        </w:rPr>
      </w:pPr>
    </w:p>
    <w:p w:rsidR="00611B50" w:rsidRPr="00775B4D" w:rsidRDefault="00611B50" w:rsidP="00DF1BDA">
      <w:pPr>
        <w:jc w:val="both"/>
        <w:rPr>
          <w:sz w:val="36"/>
          <w:szCs w:val="36"/>
        </w:rPr>
      </w:pPr>
    </w:p>
    <w:p w:rsidR="00611B50" w:rsidRPr="00716D52" w:rsidRDefault="00C076A9">
      <w:pPr>
        <w:rPr>
          <w:rFonts w:ascii="True Lies" w:hAnsi="True Lies"/>
          <w:color w:val="3366FF"/>
          <w:sz w:val="52"/>
          <w:szCs w:val="52"/>
        </w:rPr>
      </w:pPr>
      <w:r>
        <w:rPr>
          <w:color w:val="3366FF"/>
          <w:sz w:val="52"/>
          <w:szCs w:val="52"/>
        </w:rPr>
        <w:t xml:space="preserve">2. </w:t>
      </w:r>
      <w:r w:rsidR="00611B50" w:rsidRPr="00716D52">
        <w:rPr>
          <w:color w:val="3366FF"/>
          <w:sz w:val="52"/>
          <w:szCs w:val="52"/>
        </w:rPr>
        <w:t>¿</w:t>
      </w:r>
      <w:r w:rsidR="00611B50" w:rsidRPr="00716D52">
        <w:rPr>
          <w:rFonts w:ascii="True Lies" w:hAnsi="True Lies"/>
          <w:color w:val="3366FF"/>
          <w:sz w:val="52"/>
          <w:szCs w:val="52"/>
        </w:rPr>
        <w:t>C</w:t>
      </w:r>
      <w:r w:rsidR="00611B50" w:rsidRPr="00716D52">
        <w:rPr>
          <w:color w:val="3366FF"/>
          <w:sz w:val="52"/>
          <w:szCs w:val="52"/>
        </w:rPr>
        <w:t>ó</w:t>
      </w:r>
      <w:r w:rsidR="00611B50" w:rsidRPr="00716D52">
        <w:rPr>
          <w:rFonts w:ascii="True Lies" w:hAnsi="True Lies"/>
          <w:color w:val="3366FF"/>
          <w:sz w:val="52"/>
          <w:szCs w:val="52"/>
        </w:rPr>
        <w:t>mo lo arreglan las empresas?</w:t>
      </w:r>
    </w:p>
    <w:p w:rsidR="00611B50" w:rsidRDefault="00611B50">
      <w:pPr>
        <w:rPr>
          <w:rFonts w:ascii="True Lies" w:hAnsi="True Lies"/>
          <w:color w:val="00FF00"/>
          <w:sz w:val="52"/>
          <w:szCs w:val="52"/>
        </w:rPr>
      </w:pPr>
    </w:p>
    <w:p w:rsidR="00611B50" w:rsidRPr="00DF1BDA" w:rsidRDefault="00611B50" w:rsidP="00DF1BDA">
      <w:pPr>
        <w:spacing w:line="276" w:lineRule="auto"/>
        <w:jc w:val="both"/>
        <w:rPr>
          <w:color w:val="000000"/>
          <w:sz w:val="28"/>
          <w:szCs w:val="28"/>
        </w:rPr>
      </w:pPr>
      <w:r w:rsidRPr="00DF1BDA">
        <w:rPr>
          <w:color w:val="000000"/>
          <w:sz w:val="28"/>
          <w:szCs w:val="28"/>
        </w:rPr>
        <w:t>Las empresas le están poniendo soluciones a estos p</w:t>
      </w:r>
      <w:r w:rsidR="00010051" w:rsidRPr="00DF1BDA">
        <w:rPr>
          <w:color w:val="000000"/>
          <w:sz w:val="28"/>
          <w:szCs w:val="28"/>
        </w:rPr>
        <w:t>roblemas para el</w:t>
      </w:r>
      <w:r w:rsidR="00E06933" w:rsidRPr="00DF1BDA">
        <w:rPr>
          <w:color w:val="000000"/>
          <w:sz w:val="28"/>
          <w:szCs w:val="28"/>
        </w:rPr>
        <w:t xml:space="preserve"> cuidado del</w:t>
      </w:r>
      <w:r w:rsidR="00010051" w:rsidRPr="00DF1BDA">
        <w:rPr>
          <w:color w:val="000000"/>
          <w:sz w:val="28"/>
          <w:szCs w:val="28"/>
        </w:rPr>
        <w:t xml:space="preserve"> medio ambiente.</w:t>
      </w:r>
    </w:p>
    <w:p w:rsidR="00611B50" w:rsidRPr="00DF1BDA" w:rsidRDefault="00611B50" w:rsidP="00DF1BDA">
      <w:pPr>
        <w:spacing w:line="276" w:lineRule="auto"/>
        <w:ind w:firstLine="708"/>
        <w:jc w:val="both"/>
        <w:rPr>
          <w:color w:val="000000"/>
          <w:sz w:val="28"/>
          <w:szCs w:val="28"/>
        </w:rPr>
      </w:pPr>
    </w:p>
    <w:p w:rsidR="00010051" w:rsidRPr="00DF1BDA" w:rsidRDefault="00010051" w:rsidP="00DF1BDA">
      <w:pPr>
        <w:spacing w:line="276" w:lineRule="auto"/>
        <w:jc w:val="both"/>
        <w:rPr>
          <w:color w:val="000000"/>
          <w:sz w:val="28"/>
          <w:szCs w:val="28"/>
        </w:rPr>
      </w:pPr>
      <w:r w:rsidRPr="00DF1BDA">
        <w:rPr>
          <w:color w:val="000000"/>
          <w:sz w:val="28"/>
          <w:szCs w:val="28"/>
        </w:rPr>
        <w:t xml:space="preserve">Estas empresas actúan dependiendo del vertido o forma de </w:t>
      </w:r>
      <w:r w:rsidR="00E5794C" w:rsidRPr="00DF1BDA">
        <w:rPr>
          <w:color w:val="000000"/>
          <w:sz w:val="28"/>
          <w:szCs w:val="28"/>
        </w:rPr>
        <w:t>intoxicación:</w:t>
      </w:r>
    </w:p>
    <w:p w:rsidR="002E62A5" w:rsidRPr="00DF1BDA" w:rsidRDefault="002E62A5" w:rsidP="00DF1BDA">
      <w:pPr>
        <w:spacing w:line="276" w:lineRule="auto"/>
        <w:jc w:val="both"/>
        <w:rPr>
          <w:color w:val="000000"/>
          <w:sz w:val="28"/>
          <w:szCs w:val="28"/>
        </w:rPr>
      </w:pPr>
    </w:p>
    <w:p w:rsidR="00010051" w:rsidRPr="00DF1BDA" w:rsidRDefault="00010051" w:rsidP="00DF1BDA">
      <w:pPr>
        <w:spacing w:line="276" w:lineRule="auto"/>
        <w:jc w:val="both"/>
        <w:rPr>
          <w:color w:val="000000"/>
          <w:sz w:val="28"/>
          <w:szCs w:val="28"/>
        </w:rPr>
      </w:pPr>
      <w:r w:rsidRPr="00DF1BDA">
        <w:rPr>
          <w:color w:val="000000"/>
          <w:sz w:val="28"/>
          <w:szCs w:val="28"/>
        </w:rPr>
        <w:t>-</w:t>
      </w:r>
      <w:r w:rsidRPr="00DF1BDA">
        <w:rPr>
          <w:b/>
          <w:color w:val="000000"/>
          <w:sz w:val="28"/>
          <w:szCs w:val="28"/>
        </w:rPr>
        <w:t>Intoxicaciones de agua:</w:t>
      </w:r>
    </w:p>
    <w:p w:rsidR="00010051" w:rsidRPr="00DF1BDA" w:rsidRDefault="00010051" w:rsidP="00DF1BDA">
      <w:pPr>
        <w:spacing w:line="276" w:lineRule="auto"/>
        <w:jc w:val="both"/>
        <w:rPr>
          <w:i/>
          <w:color w:val="000000"/>
          <w:sz w:val="28"/>
          <w:szCs w:val="28"/>
        </w:rPr>
      </w:pPr>
    </w:p>
    <w:p w:rsidR="00010051" w:rsidRPr="00DF1BDA" w:rsidRDefault="00010051" w:rsidP="00DF1BDA">
      <w:pPr>
        <w:spacing w:line="276" w:lineRule="auto"/>
        <w:jc w:val="both"/>
        <w:rPr>
          <w:sz w:val="28"/>
          <w:szCs w:val="28"/>
        </w:rPr>
      </w:pPr>
      <w:r w:rsidRPr="00DF1BDA">
        <w:rPr>
          <w:i/>
          <w:color w:val="000000"/>
          <w:sz w:val="28"/>
          <w:szCs w:val="28"/>
        </w:rPr>
        <w:t>Por hidrocarburos:</w:t>
      </w:r>
      <w:r w:rsidRPr="00DF1BDA">
        <w:rPr>
          <w:sz w:val="28"/>
          <w:szCs w:val="28"/>
        </w:rPr>
        <w:t xml:space="preserve">Se incluyen dentro de un grupo más general como son los disolventes orgánicos, </w:t>
      </w:r>
      <w:r w:rsidR="002E62A5" w:rsidRPr="00DF1BDA">
        <w:rPr>
          <w:sz w:val="28"/>
          <w:szCs w:val="28"/>
        </w:rPr>
        <w:t>sustancias</w:t>
      </w:r>
      <w:r w:rsidR="00116B40" w:rsidRPr="00DF1BDA">
        <w:rPr>
          <w:sz w:val="28"/>
          <w:szCs w:val="28"/>
        </w:rPr>
        <w:t xml:space="preserve"> que</w:t>
      </w:r>
      <w:r w:rsidRPr="00DF1BDA">
        <w:rPr>
          <w:sz w:val="28"/>
          <w:szCs w:val="28"/>
        </w:rPr>
        <w:t xml:space="preserve"> a temperatura ambiente se encuentran en </w:t>
      </w:r>
      <w:r w:rsidR="00116B40" w:rsidRPr="00DF1BDA">
        <w:rPr>
          <w:sz w:val="28"/>
          <w:szCs w:val="28"/>
        </w:rPr>
        <w:t>estado líquido</w:t>
      </w:r>
      <w:r w:rsidRPr="00DF1BDA">
        <w:rPr>
          <w:sz w:val="28"/>
          <w:szCs w:val="28"/>
        </w:rPr>
        <w:t xml:space="preserve"> y pueden</w:t>
      </w:r>
      <w:r w:rsidR="00116B40" w:rsidRPr="00DF1BDA">
        <w:rPr>
          <w:sz w:val="28"/>
          <w:szCs w:val="28"/>
        </w:rPr>
        <w:t xml:space="preserve"> d</w:t>
      </w:r>
      <w:r w:rsidRPr="00DF1BDA">
        <w:rPr>
          <w:sz w:val="28"/>
          <w:szCs w:val="28"/>
        </w:rPr>
        <w:t>esprender vapores</w:t>
      </w:r>
      <w:r w:rsidR="00116B40" w:rsidRPr="00DF1BDA">
        <w:rPr>
          <w:sz w:val="28"/>
          <w:szCs w:val="28"/>
        </w:rPr>
        <w:t xml:space="preserve"> tóxicos.</w:t>
      </w:r>
    </w:p>
    <w:p w:rsidR="00116B40" w:rsidRPr="00DF1BDA" w:rsidRDefault="00116B40" w:rsidP="00DF1BDA">
      <w:pPr>
        <w:spacing w:line="276" w:lineRule="auto"/>
        <w:jc w:val="both"/>
        <w:rPr>
          <w:sz w:val="28"/>
          <w:szCs w:val="28"/>
        </w:rPr>
      </w:pPr>
    </w:p>
    <w:p w:rsidR="00116B40" w:rsidRPr="00DF1BDA" w:rsidRDefault="00116B40" w:rsidP="00DF1BDA">
      <w:pPr>
        <w:spacing w:line="276" w:lineRule="auto"/>
        <w:jc w:val="both"/>
        <w:rPr>
          <w:sz w:val="28"/>
          <w:szCs w:val="28"/>
        </w:rPr>
      </w:pPr>
      <w:r w:rsidRPr="00DF1BDA">
        <w:rPr>
          <w:sz w:val="28"/>
          <w:szCs w:val="28"/>
        </w:rPr>
        <w:t xml:space="preserve">Al realizar la transformación del </w:t>
      </w:r>
      <w:r w:rsidR="00E5794C" w:rsidRPr="00DF1BDA">
        <w:rPr>
          <w:sz w:val="28"/>
          <w:szCs w:val="28"/>
        </w:rPr>
        <w:t>petróleo,</w:t>
      </w:r>
      <w:r w:rsidR="00554776" w:rsidRPr="00DF1BDA">
        <w:rPr>
          <w:sz w:val="28"/>
          <w:szCs w:val="28"/>
        </w:rPr>
        <w:t xml:space="preserve"> para obtener gasolina, gasó</w:t>
      </w:r>
      <w:r w:rsidRPr="00DF1BDA">
        <w:rPr>
          <w:sz w:val="28"/>
          <w:szCs w:val="28"/>
        </w:rPr>
        <w:t xml:space="preserve">leo, parafinas </w:t>
      </w:r>
      <w:r w:rsidR="00554776" w:rsidRPr="00DF1BDA">
        <w:rPr>
          <w:sz w:val="28"/>
          <w:szCs w:val="28"/>
        </w:rPr>
        <w:t>etc.</w:t>
      </w:r>
      <w:r w:rsidRPr="00DF1BDA">
        <w:rPr>
          <w:sz w:val="28"/>
          <w:szCs w:val="28"/>
        </w:rPr>
        <w:t>…</w:t>
      </w:r>
      <w:r w:rsidR="00E73B46" w:rsidRPr="00DF1BDA">
        <w:rPr>
          <w:sz w:val="28"/>
          <w:szCs w:val="28"/>
        </w:rPr>
        <w:t>,s</w:t>
      </w:r>
      <w:r w:rsidRPr="00DF1BDA">
        <w:rPr>
          <w:sz w:val="28"/>
          <w:szCs w:val="28"/>
        </w:rPr>
        <w:t xml:space="preserve">e realizan una serie de reacciones </w:t>
      </w:r>
      <w:r w:rsidR="00554776" w:rsidRPr="00DF1BDA">
        <w:rPr>
          <w:sz w:val="28"/>
          <w:szCs w:val="28"/>
        </w:rPr>
        <w:t>químicas</w:t>
      </w:r>
      <w:r w:rsidRPr="00DF1BDA">
        <w:rPr>
          <w:sz w:val="28"/>
          <w:szCs w:val="28"/>
        </w:rPr>
        <w:t xml:space="preserve"> que , inevitablemente contaminan el agua de refrigeración </w:t>
      </w:r>
      <w:r w:rsidR="0001392E" w:rsidRPr="00DF1BDA">
        <w:rPr>
          <w:sz w:val="28"/>
          <w:szCs w:val="28"/>
        </w:rPr>
        <w:t>,</w:t>
      </w:r>
      <w:r w:rsidRPr="00DF1BDA">
        <w:rPr>
          <w:sz w:val="28"/>
          <w:szCs w:val="28"/>
        </w:rPr>
        <w:t xml:space="preserve">que se usa para regular los distintos procedimientos de extracción , esta contaminación viene debida a fallos en los distintos </w:t>
      </w:r>
      <w:r w:rsidR="00DD1D92" w:rsidRPr="00DF1BDA">
        <w:rPr>
          <w:sz w:val="28"/>
          <w:szCs w:val="28"/>
        </w:rPr>
        <w:t>equipos que consiguen que sea posible la obtención de estas sustancias provechosas para la humanidad.</w:t>
      </w:r>
    </w:p>
    <w:p w:rsidR="00DD1D92" w:rsidRPr="00DF1BDA" w:rsidRDefault="00DD1D92" w:rsidP="00DF1BDA">
      <w:pPr>
        <w:spacing w:line="276" w:lineRule="auto"/>
        <w:jc w:val="both"/>
        <w:rPr>
          <w:sz w:val="28"/>
          <w:szCs w:val="28"/>
        </w:rPr>
      </w:pPr>
      <w:r w:rsidRPr="00DF1BDA">
        <w:rPr>
          <w:sz w:val="28"/>
          <w:szCs w:val="28"/>
        </w:rPr>
        <w:t xml:space="preserve">Por ello las </w:t>
      </w:r>
      <w:r w:rsidR="00554776" w:rsidRPr="00DF1BDA">
        <w:rPr>
          <w:sz w:val="28"/>
          <w:szCs w:val="28"/>
        </w:rPr>
        <w:t>refinerías</w:t>
      </w:r>
      <w:r w:rsidRPr="00DF1BDA">
        <w:rPr>
          <w:sz w:val="28"/>
          <w:szCs w:val="28"/>
        </w:rPr>
        <w:t xml:space="preserve"> cuentan con una planta que se denomina T.A.R</w:t>
      </w:r>
      <w:r w:rsidR="00A64DCA" w:rsidRPr="00DF1BDA">
        <w:rPr>
          <w:sz w:val="28"/>
          <w:szCs w:val="28"/>
        </w:rPr>
        <w:t>. (</w:t>
      </w:r>
      <w:r w:rsidRPr="00DF1BDA">
        <w:rPr>
          <w:sz w:val="28"/>
          <w:szCs w:val="28"/>
        </w:rPr>
        <w:t>Planta de tratamiento de aguas residuales).</w:t>
      </w:r>
    </w:p>
    <w:p w:rsidR="00DD1D92" w:rsidRPr="00DF1BDA" w:rsidRDefault="00DD1D92" w:rsidP="00DF1BDA">
      <w:pPr>
        <w:spacing w:line="276" w:lineRule="auto"/>
        <w:jc w:val="both"/>
        <w:rPr>
          <w:sz w:val="28"/>
          <w:szCs w:val="28"/>
        </w:rPr>
      </w:pPr>
      <w:r w:rsidRPr="00DF1BDA">
        <w:rPr>
          <w:sz w:val="28"/>
          <w:szCs w:val="28"/>
        </w:rPr>
        <w:lastRenderedPageBreak/>
        <w:t xml:space="preserve">En esta planta se juntan todas las aguas residuales de las distintas plantas que </w:t>
      </w:r>
      <w:r w:rsidR="00554776" w:rsidRPr="00DF1BDA">
        <w:rPr>
          <w:sz w:val="28"/>
          <w:szCs w:val="28"/>
        </w:rPr>
        <w:t xml:space="preserve">conforman </w:t>
      </w:r>
      <w:r w:rsidRPr="00DF1BDA">
        <w:rPr>
          <w:sz w:val="28"/>
          <w:szCs w:val="28"/>
        </w:rPr>
        <w:t xml:space="preserve">la </w:t>
      </w:r>
      <w:r w:rsidR="00A64DCA" w:rsidRPr="00DF1BDA">
        <w:rPr>
          <w:sz w:val="28"/>
          <w:szCs w:val="28"/>
        </w:rPr>
        <w:t>refinería,</w:t>
      </w:r>
      <w:r w:rsidRPr="00DF1BDA">
        <w:rPr>
          <w:sz w:val="28"/>
          <w:szCs w:val="28"/>
        </w:rPr>
        <w:t xml:space="preserve"> la principal contaminación que se da es agua hidrocarburada</w:t>
      </w:r>
      <w:r w:rsidR="0001392E" w:rsidRPr="00DF1BDA">
        <w:rPr>
          <w:sz w:val="28"/>
          <w:szCs w:val="28"/>
        </w:rPr>
        <w:t>.</w:t>
      </w:r>
    </w:p>
    <w:p w:rsidR="00DD1D92" w:rsidRPr="00DF1BDA" w:rsidRDefault="00DD1D92" w:rsidP="00DF1BDA">
      <w:pPr>
        <w:spacing w:line="276" w:lineRule="auto"/>
        <w:jc w:val="both"/>
        <w:rPr>
          <w:sz w:val="28"/>
          <w:szCs w:val="28"/>
        </w:rPr>
      </w:pPr>
    </w:p>
    <w:p w:rsidR="00DD1D92" w:rsidRPr="00DF1BDA" w:rsidRDefault="00554776" w:rsidP="00DF1BDA">
      <w:pPr>
        <w:spacing w:line="276" w:lineRule="auto"/>
        <w:jc w:val="both"/>
        <w:rPr>
          <w:sz w:val="28"/>
          <w:szCs w:val="28"/>
        </w:rPr>
      </w:pPr>
      <w:r w:rsidRPr="00DF1BDA">
        <w:rPr>
          <w:sz w:val="28"/>
          <w:szCs w:val="28"/>
        </w:rPr>
        <w:t>SOLUCIÓN</w:t>
      </w:r>
      <w:r w:rsidR="00DD1D92" w:rsidRPr="00DF1BDA">
        <w:rPr>
          <w:sz w:val="28"/>
          <w:szCs w:val="28"/>
        </w:rPr>
        <w:t>:</w:t>
      </w:r>
    </w:p>
    <w:p w:rsidR="00DD1D92" w:rsidRPr="00DF1BDA" w:rsidRDefault="00DD1D92" w:rsidP="00DF1BDA">
      <w:pPr>
        <w:spacing w:line="276" w:lineRule="auto"/>
        <w:jc w:val="both"/>
        <w:rPr>
          <w:sz w:val="28"/>
          <w:szCs w:val="28"/>
        </w:rPr>
      </w:pPr>
      <w:r w:rsidRPr="00DF1BDA">
        <w:rPr>
          <w:sz w:val="28"/>
          <w:szCs w:val="28"/>
        </w:rPr>
        <w:t>En esta planta el agua se acumula en piscinas gigantes</w:t>
      </w:r>
      <w:r w:rsidR="0001392E" w:rsidRPr="00DF1BDA">
        <w:rPr>
          <w:sz w:val="28"/>
          <w:szCs w:val="28"/>
        </w:rPr>
        <w:t>, o decantadores,</w:t>
      </w:r>
      <w:r w:rsidRPr="00DF1BDA">
        <w:rPr>
          <w:sz w:val="28"/>
          <w:szCs w:val="28"/>
        </w:rPr>
        <w:t xml:space="preserve"> en las cuales </w:t>
      </w:r>
      <w:r w:rsidR="00D4296B" w:rsidRPr="00DF1BDA">
        <w:rPr>
          <w:sz w:val="28"/>
          <w:szCs w:val="28"/>
        </w:rPr>
        <w:t>viven</w:t>
      </w:r>
      <w:r w:rsidRPr="00DF1BDA">
        <w:rPr>
          <w:sz w:val="28"/>
          <w:szCs w:val="28"/>
        </w:rPr>
        <w:t xml:space="preserve"> unas bacterias que ayudadas con aire burbujeante que sale del fondo de las piscinas neutralizan al hidrocarburo haciéndolo desaparecer.</w:t>
      </w:r>
    </w:p>
    <w:p w:rsidR="00116B40" w:rsidRPr="00DF1BDA" w:rsidRDefault="00116B40" w:rsidP="00DF1BDA">
      <w:pPr>
        <w:spacing w:line="276" w:lineRule="auto"/>
        <w:jc w:val="both"/>
        <w:rPr>
          <w:sz w:val="28"/>
          <w:szCs w:val="28"/>
        </w:rPr>
      </w:pPr>
    </w:p>
    <w:p w:rsidR="00010051" w:rsidRPr="00DF1BDA" w:rsidRDefault="0001392E" w:rsidP="00DF1BDA">
      <w:pPr>
        <w:spacing w:line="276" w:lineRule="auto"/>
        <w:jc w:val="both"/>
        <w:rPr>
          <w:sz w:val="28"/>
          <w:szCs w:val="28"/>
        </w:rPr>
      </w:pPr>
      <w:r w:rsidRPr="00DF1BDA">
        <w:rPr>
          <w:sz w:val="28"/>
          <w:szCs w:val="28"/>
        </w:rPr>
        <w:t>-La</w:t>
      </w:r>
      <w:r w:rsidR="00716D52" w:rsidRPr="00DF1BDA">
        <w:rPr>
          <w:sz w:val="28"/>
          <w:szCs w:val="28"/>
        </w:rPr>
        <w:t xml:space="preserve"> solución para los</w:t>
      </w:r>
      <w:r w:rsidRPr="00DF1BDA">
        <w:rPr>
          <w:sz w:val="28"/>
          <w:szCs w:val="28"/>
        </w:rPr>
        <w:t xml:space="preserve"> contaminantes producidos por estas </w:t>
      </w:r>
      <w:r w:rsidR="00716D52" w:rsidRPr="00DF1BDA">
        <w:rPr>
          <w:sz w:val="28"/>
          <w:szCs w:val="28"/>
        </w:rPr>
        <w:t>empresas</w:t>
      </w:r>
      <w:r w:rsidRPr="00DF1BDA">
        <w:rPr>
          <w:sz w:val="28"/>
          <w:szCs w:val="28"/>
        </w:rPr>
        <w:t xml:space="preserve"> más común es la que a continuación vamos a detallar</w:t>
      </w:r>
      <w:r w:rsidR="00716D52" w:rsidRPr="00DF1BDA">
        <w:rPr>
          <w:sz w:val="28"/>
          <w:szCs w:val="28"/>
        </w:rPr>
        <w:t>:</w:t>
      </w:r>
    </w:p>
    <w:p w:rsidR="00716D52" w:rsidRPr="00DF1BDA" w:rsidRDefault="00716D52" w:rsidP="00DF1BDA">
      <w:pPr>
        <w:spacing w:line="276" w:lineRule="auto"/>
        <w:jc w:val="both"/>
        <w:rPr>
          <w:sz w:val="28"/>
          <w:szCs w:val="28"/>
        </w:rPr>
      </w:pPr>
    </w:p>
    <w:p w:rsidR="00716D52" w:rsidRPr="00DF1BDA" w:rsidRDefault="0001392E" w:rsidP="00DF1BDA">
      <w:pPr>
        <w:spacing w:line="276" w:lineRule="auto"/>
        <w:jc w:val="both"/>
        <w:rPr>
          <w:sz w:val="28"/>
          <w:szCs w:val="28"/>
        </w:rPr>
      </w:pPr>
      <w:r w:rsidRPr="00DF1BDA">
        <w:rPr>
          <w:sz w:val="28"/>
          <w:szCs w:val="28"/>
        </w:rPr>
        <w:t>La solución</w:t>
      </w:r>
      <w:r w:rsidR="003F42DD" w:rsidRPr="00DF1BDA">
        <w:rPr>
          <w:sz w:val="28"/>
          <w:szCs w:val="28"/>
        </w:rPr>
        <w:t xml:space="preserve"> má</w:t>
      </w:r>
      <w:r w:rsidR="00716D52" w:rsidRPr="00DF1BDA">
        <w:rPr>
          <w:sz w:val="28"/>
          <w:szCs w:val="28"/>
        </w:rPr>
        <w:t>s utilizada para depurar las aguas contaminadas</w:t>
      </w:r>
      <w:r w:rsidRPr="00DF1BDA">
        <w:rPr>
          <w:sz w:val="28"/>
          <w:szCs w:val="28"/>
        </w:rPr>
        <w:t>,</w:t>
      </w:r>
      <w:r w:rsidR="00716D52" w:rsidRPr="00DF1BDA">
        <w:rPr>
          <w:sz w:val="28"/>
          <w:szCs w:val="28"/>
        </w:rPr>
        <w:t xml:space="preserve"> es el tratamiento </w:t>
      </w:r>
      <w:r w:rsidR="00E23620" w:rsidRPr="00DF1BDA">
        <w:rPr>
          <w:sz w:val="28"/>
          <w:szCs w:val="28"/>
        </w:rPr>
        <w:t xml:space="preserve">biológico. </w:t>
      </w:r>
      <w:r w:rsidR="00716D52" w:rsidRPr="00DF1BDA">
        <w:rPr>
          <w:sz w:val="28"/>
          <w:szCs w:val="28"/>
        </w:rPr>
        <w:t xml:space="preserve">Consiste en la eliminación de contaminantes generalmente </w:t>
      </w:r>
      <w:proofErr w:type="gramStart"/>
      <w:r w:rsidR="00E23620" w:rsidRPr="00DF1BDA">
        <w:rPr>
          <w:sz w:val="28"/>
          <w:szCs w:val="28"/>
        </w:rPr>
        <w:t>orgánicos</w:t>
      </w:r>
      <w:proofErr w:type="gramEnd"/>
      <w:r w:rsidR="00E23620" w:rsidRPr="00DF1BDA">
        <w:rPr>
          <w:sz w:val="28"/>
          <w:szCs w:val="28"/>
        </w:rPr>
        <w:t>,</w:t>
      </w:r>
      <w:r w:rsidR="00716D52" w:rsidRPr="00DF1BDA">
        <w:rPr>
          <w:sz w:val="28"/>
          <w:szCs w:val="28"/>
        </w:rPr>
        <w:t xml:space="preserve"> que son asimilados por </w:t>
      </w:r>
      <w:r w:rsidR="00E23620" w:rsidRPr="00DF1BDA">
        <w:rPr>
          <w:sz w:val="28"/>
          <w:szCs w:val="28"/>
        </w:rPr>
        <w:t>bacterias aclimatadas, que necesitan oxígeno para metabolizar y oxidar la materia orgánica, dentro de un recinto adecuado para ello.</w:t>
      </w:r>
    </w:p>
    <w:p w:rsidR="00E23620" w:rsidRPr="00DF1BDA" w:rsidRDefault="00E23620" w:rsidP="00DF1BDA">
      <w:pPr>
        <w:spacing w:line="276" w:lineRule="auto"/>
        <w:jc w:val="both"/>
        <w:rPr>
          <w:sz w:val="28"/>
          <w:szCs w:val="28"/>
        </w:rPr>
      </w:pPr>
      <w:r w:rsidRPr="00DF1BDA">
        <w:rPr>
          <w:sz w:val="28"/>
          <w:szCs w:val="28"/>
        </w:rPr>
        <w:t>Este tratamiento se divide en siete etapas:</w:t>
      </w:r>
    </w:p>
    <w:p w:rsidR="00E23620" w:rsidRPr="00DF1BDA" w:rsidRDefault="00E23620" w:rsidP="00DF1BDA">
      <w:pPr>
        <w:spacing w:line="276" w:lineRule="auto"/>
        <w:jc w:val="both"/>
        <w:rPr>
          <w:sz w:val="28"/>
          <w:szCs w:val="28"/>
        </w:rPr>
      </w:pPr>
    </w:p>
    <w:p w:rsidR="00E23620" w:rsidRPr="00DF1BDA" w:rsidRDefault="00565829" w:rsidP="00DF1BDA">
      <w:pPr>
        <w:spacing w:line="276" w:lineRule="auto"/>
        <w:jc w:val="both"/>
        <w:rPr>
          <w:sz w:val="28"/>
          <w:szCs w:val="28"/>
        </w:rPr>
      </w:pPr>
      <w:r w:rsidRPr="00DF1BDA">
        <w:rPr>
          <w:sz w:val="28"/>
          <w:szCs w:val="28"/>
        </w:rPr>
        <w:t xml:space="preserve">1. </w:t>
      </w:r>
      <w:r w:rsidRPr="00DF1BDA">
        <w:rPr>
          <w:b/>
          <w:i/>
          <w:sz w:val="28"/>
          <w:szCs w:val="28"/>
        </w:rPr>
        <w:t>Mezcla</w:t>
      </w:r>
      <w:r w:rsidR="00E23620" w:rsidRPr="00DF1BDA">
        <w:rPr>
          <w:b/>
          <w:i/>
          <w:sz w:val="28"/>
          <w:szCs w:val="28"/>
        </w:rPr>
        <w:t xml:space="preserve"> de cultivos bacterianos</w:t>
      </w:r>
      <w:r w:rsidRPr="00DF1BDA">
        <w:rPr>
          <w:sz w:val="28"/>
          <w:szCs w:val="28"/>
        </w:rPr>
        <w:t>: Desarrollados</w:t>
      </w:r>
      <w:r w:rsidR="00E23620" w:rsidRPr="00DF1BDA">
        <w:rPr>
          <w:sz w:val="28"/>
          <w:szCs w:val="28"/>
        </w:rPr>
        <w:t xml:space="preserve"> sobre pequeñas partículas en suspensión con las aguas contaminadas en presencia de </w:t>
      </w:r>
      <w:r w:rsidRPr="00DF1BDA">
        <w:rPr>
          <w:sz w:val="28"/>
          <w:szCs w:val="28"/>
        </w:rPr>
        <w:t>aire,</w:t>
      </w:r>
      <w:r w:rsidR="00E23620" w:rsidRPr="00DF1BDA">
        <w:rPr>
          <w:sz w:val="28"/>
          <w:szCs w:val="28"/>
        </w:rPr>
        <w:t xml:space="preserve"> que le proporcionará el oxígeno necesario.</w:t>
      </w:r>
    </w:p>
    <w:p w:rsidR="00E23620" w:rsidRPr="00DF1BDA" w:rsidRDefault="00E23620" w:rsidP="00DF1BDA">
      <w:pPr>
        <w:spacing w:line="276" w:lineRule="auto"/>
        <w:jc w:val="both"/>
        <w:rPr>
          <w:sz w:val="28"/>
          <w:szCs w:val="28"/>
        </w:rPr>
      </w:pPr>
    </w:p>
    <w:p w:rsidR="00E23620" w:rsidRPr="00DF1BDA" w:rsidRDefault="00565829" w:rsidP="00DF1BDA">
      <w:pPr>
        <w:spacing w:line="276" w:lineRule="auto"/>
        <w:jc w:val="both"/>
        <w:rPr>
          <w:sz w:val="28"/>
          <w:szCs w:val="28"/>
        </w:rPr>
      </w:pPr>
      <w:r w:rsidRPr="00DF1BDA">
        <w:rPr>
          <w:sz w:val="28"/>
          <w:szCs w:val="28"/>
        </w:rPr>
        <w:t xml:space="preserve">2. </w:t>
      </w:r>
      <w:r w:rsidRPr="00DF1BDA">
        <w:rPr>
          <w:b/>
          <w:i/>
          <w:sz w:val="28"/>
          <w:szCs w:val="28"/>
        </w:rPr>
        <w:t>La</w:t>
      </w:r>
      <w:r w:rsidR="00E23620" w:rsidRPr="00DF1BDA">
        <w:rPr>
          <w:b/>
          <w:i/>
          <w:sz w:val="28"/>
          <w:szCs w:val="28"/>
        </w:rPr>
        <w:t xml:space="preserve"> </w:t>
      </w:r>
      <w:r w:rsidRPr="00DF1BDA">
        <w:rPr>
          <w:b/>
          <w:i/>
          <w:sz w:val="28"/>
          <w:szCs w:val="28"/>
        </w:rPr>
        <w:t>floculación</w:t>
      </w:r>
      <w:r w:rsidR="00E23620" w:rsidRPr="00DF1BDA">
        <w:rPr>
          <w:b/>
          <w:i/>
          <w:sz w:val="28"/>
          <w:szCs w:val="28"/>
        </w:rPr>
        <w:t xml:space="preserve"> de los sólidos en suspensión</w:t>
      </w:r>
      <w:r w:rsidRPr="00DF1BDA">
        <w:rPr>
          <w:sz w:val="28"/>
          <w:szCs w:val="28"/>
        </w:rPr>
        <w:t>: Llamada</w:t>
      </w:r>
      <w:r w:rsidR="00E23620" w:rsidRPr="00DF1BDA">
        <w:rPr>
          <w:sz w:val="28"/>
          <w:szCs w:val="28"/>
        </w:rPr>
        <w:t xml:space="preserve"> </w:t>
      </w:r>
      <w:r w:rsidRPr="00DF1BDA">
        <w:rPr>
          <w:sz w:val="28"/>
          <w:szCs w:val="28"/>
        </w:rPr>
        <w:t>también</w:t>
      </w:r>
      <w:r w:rsidR="00E23620" w:rsidRPr="00DF1BDA">
        <w:rPr>
          <w:sz w:val="28"/>
          <w:szCs w:val="28"/>
        </w:rPr>
        <w:t xml:space="preserve"> </w:t>
      </w:r>
      <w:r w:rsidRPr="00DF1BDA">
        <w:rPr>
          <w:sz w:val="28"/>
          <w:szCs w:val="28"/>
        </w:rPr>
        <w:t>licor mezcla, en la que crecen cultivos bacterianos.</w:t>
      </w:r>
    </w:p>
    <w:p w:rsidR="00565829" w:rsidRPr="00DF1BDA" w:rsidRDefault="00565829" w:rsidP="00DF1BDA">
      <w:pPr>
        <w:spacing w:line="276" w:lineRule="auto"/>
        <w:jc w:val="both"/>
        <w:rPr>
          <w:sz w:val="28"/>
          <w:szCs w:val="28"/>
        </w:rPr>
      </w:pPr>
    </w:p>
    <w:p w:rsidR="00565829" w:rsidRPr="00DF1BDA" w:rsidRDefault="00565829" w:rsidP="00DF1BDA">
      <w:pPr>
        <w:spacing w:line="276" w:lineRule="auto"/>
        <w:jc w:val="both"/>
        <w:rPr>
          <w:sz w:val="28"/>
          <w:szCs w:val="28"/>
        </w:rPr>
      </w:pPr>
      <w:r w:rsidRPr="00DF1BDA">
        <w:rPr>
          <w:sz w:val="28"/>
          <w:szCs w:val="28"/>
        </w:rPr>
        <w:t xml:space="preserve">3. </w:t>
      </w:r>
      <w:r w:rsidRPr="00DF1BDA">
        <w:rPr>
          <w:b/>
          <w:i/>
          <w:sz w:val="28"/>
          <w:szCs w:val="28"/>
        </w:rPr>
        <w:t>La absorción de la materia disuelta</w:t>
      </w:r>
      <w:r w:rsidRPr="00DF1BDA">
        <w:rPr>
          <w:sz w:val="28"/>
          <w:szCs w:val="28"/>
        </w:rPr>
        <w:t>: Sobre la superficie de las bacterias.</w:t>
      </w:r>
    </w:p>
    <w:p w:rsidR="00565829" w:rsidRPr="00DF1BDA" w:rsidRDefault="00565829" w:rsidP="00DF1BDA">
      <w:pPr>
        <w:spacing w:line="276" w:lineRule="auto"/>
        <w:jc w:val="both"/>
        <w:rPr>
          <w:sz w:val="28"/>
          <w:szCs w:val="28"/>
        </w:rPr>
      </w:pPr>
    </w:p>
    <w:p w:rsidR="00565829" w:rsidRPr="00DF1BDA" w:rsidRDefault="00565829" w:rsidP="00DF1BDA">
      <w:pPr>
        <w:spacing w:line="276" w:lineRule="auto"/>
        <w:jc w:val="both"/>
        <w:rPr>
          <w:sz w:val="28"/>
          <w:szCs w:val="28"/>
        </w:rPr>
      </w:pPr>
      <w:r w:rsidRPr="00DF1BDA">
        <w:rPr>
          <w:sz w:val="28"/>
          <w:szCs w:val="28"/>
        </w:rPr>
        <w:t xml:space="preserve">4. </w:t>
      </w:r>
      <w:r w:rsidRPr="00DF1BDA">
        <w:rPr>
          <w:b/>
          <w:i/>
          <w:sz w:val="28"/>
          <w:szCs w:val="28"/>
        </w:rPr>
        <w:t>La absorción de materia absorbida</w:t>
      </w:r>
      <w:r w:rsidRPr="00DF1BDA">
        <w:rPr>
          <w:sz w:val="28"/>
          <w:szCs w:val="28"/>
        </w:rPr>
        <w:t>: Dentro de las células bacterianas.</w:t>
      </w:r>
    </w:p>
    <w:p w:rsidR="00565829" w:rsidRPr="00DF1BDA" w:rsidRDefault="00565829" w:rsidP="00DF1BDA">
      <w:pPr>
        <w:spacing w:line="276" w:lineRule="auto"/>
        <w:jc w:val="both"/>
        <w:rPr>
          <w:sz w:val="28"/>
          <w:szCs w:val="28"/>
        </w:rPr>
      </w:pPr>
    </w:p>
    <w:p w:rsidR="00565829" w:rsidRPr="00DF1BDA" w:rsidRDefault="00565829" w:rsidP="00DF1BDA">
      <w:pPr>
        <w:spacing w:line="276" w:lineRule="auto"/>
        <w:jc w:val="both"/>
        <w:rPr>
          <w:sz w:val="28"/>
          <w:szCs w:val="28"/>
        </w:rPr>
      </w:pPr>
      <w:r w:rsidRPr="00DF1BDA">
        <w:rPr>
          <w:sz w:val="28"/>
          <w:szCs w:val="28"/>
        </w:rPr>
        <w:t xml:space="preserve">5. </w:t>
      </w:r>
      <w:r w:rsidRPr="00DF1BDA">
        <w:rPr>
          <w:b/>
          <w:i/>
          <w:sz w:val="28"/>
          <w:szCs w:val="28"/>
        </w:rPr>
        <w:t>Metabolización</w:t>
      </w:r>
      <w:r w:rsidRPr="00DF1BDA">
        <w:rPr>
          <w:sz w:val="28"/>
          <w:szCs w:val="28"/>
        </w:rPr>
        <w:t>: De la materia orgánica absorbida por las bacterias y llamado tiempo de retención.</w:t>
      </w:r>
    </w:p>
    <w:p w:rsidR="00565829" w:rsidRPr="00DF1BDA" w:rsidRDefault="00565829" w:rsidP="00DF1BDA">
      <w:pPr>
        <w:spacing w:line="276" w:lineRule="auto"/>
        <w:jc w:val="both"/>
        <w:rPr>
          <w:sz w:val="28"/>
          <w:szCs w:val="28"/>
        </w:rPr>
      </w:pPr>
    </w:p>
    <w:p w:rsidR="00565829" w:rsidRPr="00DF1BDA" w:rsidRDefault="00565829" w:rsidP="00DF1BDA">
      <w:pPr>
        <w:spacing w:line="276" w:lineRule="auto"/>
        <w:jc w:val="both"/>
        <w:rPr>
          <w:sz w:val="28"/>
          <w:szCs w:val="28"/>
        </w:rPr>
      </w:pPr>
      <w:r w:rsidRPr="00DF1BDA">
        <w:rPr>
          <w:sz w:val="28"/>
          <w:szCs w:val="28"/>
        </w:rPr>
        <w:t xml:space="preserve">6. </w:t>
      </w:r>
      <w:r w:rsidRPr="00DF1BDA">
        <w:rPr>
          <w:b/>
          <w:i/>
          <w:sz w:val="28"/>
          <w:szCs w:val="28"/>
        </w:rPr>
        <w:t>La separación</w:t>
      </w:r>
      <w:r w:rsidRPr="00DF1BDA">
        <w:rPr>
          <w:sz w:val="28"/>
          <w:szCs w:val="28"/>
        </w:rPr>
        <w:t xml:space="preserve">: De los flóculos bacterianos </w:t>
      </w:r>
      <w:r w:rsidR="00992EF4" w:rsidRPr="00DF1BDA">
        <w:rPr>
          <w:sz w:val="28"/>
          <w:szCs w:val="28"/>
        </w:rPr>
        <w:t>formados,</w:t>
      </w:r>
      <w:r w:rsidRPr="00DF1BDA">
        <w:rPr>
          <w:sz w:val="28"/>
          <w:szCs w:val="28"/>
        </w:rPr>
        <w:t xml:space="preserve"> </w:t>
      </w:r>
      <w:r w:rsidR="00992EF4" w:rsidRPr="00DF1BDA">
        <w:rPr>
          <w:sz w:val="28"/>
          <w:szCs w:val="28"/>
        </w:rPr>
        <w:t xml:space="preserve">utilizando la sedimentación. Algunos organismos que se desarrollan en este sistema como los Protozoos y Metazoos ayudan a la clarificación del afluente. El </w:t>
      </w:r>
      <w:r w:rsidR="00992EF4" w:rsidRPr="00DF1BDA">
        <w:rPr>
          <w:sz w:val="28"/>
          <w:szCs w:val="28"/>
        </w:rPr>
        <w:lastRenderedPageBreak/>
        <w:t>número y cantidad de estos microorganismos sirven como indicadores del funcionamiento de este tratamiento.</w:t>
      </w:r>
    </w:p>
    <w:p w:rsidR="00992EF4" w:rsidRPr="00DF1BDA" w:rsidRDefault="00992EF4" w:rsidP="00DF1BDA">
      <w:pPr>
        <w:spacing w:line="276" w:lineRule="auto"/>
        <w:jc w:val="both"/>
        <w:rPr>
          <w:sz w:val="28"/>
          <w:szCs w:val="28"/>
        </w:rPr>
      </w:pPr>
    </w:p>
    <w:p w:rsidR="00992EF4" w:rsidRPr="00DF1BDA" w:rsidRDefault="00992EF4" w:rsidP="00DF1BDA">
      <w:pPr>
        <w:spacing w:line="276" w:lineRule="auto"/>
        <w:jc w:val="both"/>
        <w:rPr>
          <w:sz w:val="28"/>
          <w:szCs w:val="28"/>
        </w:rPr>
      </w:pPr>
      <w:r w:rsidRPr="00DF1BDA">
        <w:rPr>
          <w:sz w:val="28"/>
          <w:szCs w:val="28"/>
        </w:rPr>
        <w:t xml:space="preserve">7. </w:t>
      </w:r>
      <w:r w:rsidRPr="00DF1BDA">
        <w:rPr>
          <w:b/>
          <w:i/>
          <w:sz w:val="28"/>
          <w:szCs w:val="28"/>
        </w:rPr>
        <w:t>La recirculación</w:t>
      </w:r>
      <w:r w:rsidRPr="00DF1BDA">
        <w:rPr>
          <w:sz w:val="28"/>
          <w:szCs w:val="28"/>
        </w:rPr>
        <w:t xml:space="preserve">: De los lodos </w:t>
      </w:r>
      <w:r w:rsidR="00284F5F" w:rsidRPr="00DF1BDA">
        <w:rPr>
          <w:sz w:val="28"/>
          <w:szCs w:val="28"/>
        </w:rPr>
        <w:t>biológicos, una vez separados en la decantación hacia la entrada al sistema, de forma que puedan nuevamente a ser utilizados en un tratamiento continuo.</w:t>
      </w:r>
    </w:p>
    <w:p w:rsidR="0037331A" w:rsidRPr="00DF1BDA" w:rsidRDefault="0037331A" w:rsidP="00DF1BDA">
      <w:pPr>
        <w:spacing w:line="276" w:lineRule="auto"/>
        <w:jc w:val="both"/>
        <w:rPr>
          <w:sz w:val="28"/>
          <w:szCs w:val="28"/>
        </w:rPr>
      </w:pPr>
    </w:p>
    <w:p w:rsidR="00D4296B" w:rsidRPr="00DF1BDA" w:rsidRDefault="00D4296B" w:rsidP="00DF1BDA">
      <w:pPr>
        <w:spacing w:line="276" w:lineRule="auto"/>
        <w:jc w:val="both"/>
        <w:rPr>
          <w:sz w:val="28"/>
          <w:szCs w:val="28"/>
        </w:rPr>
      </w:pPr>
      <w:r w:rsidRPr="00DF1BDA">
        <w:rPr>
          <w:sz w:val="28"/>
          <w:szCs w:val="28"/>
        </w:rPr>
        <w:t xml:space="preserve">Durante esta secuencia de operaciones las bacterias crecen y se multiplican </w:t>
      </w:r>
      <w:r w:rsidR="00F70C67" w:rsidRPr="00DF1BDA">
        <w:rPr>
          <w:sz w:val="28"/>
          <w:szCs w:val="28"/>
        </w:rPr>
        <w:t xml:space="preserve">formando flóculos bacterianos, que son reciclados al sistema, aumentando el número de bacterias individuales y por tanto el peso de la </w:t>
      </w:r>
      <w:r w:rsidR="00F70C67" w:rsidRPr="00DF1BDA">
        <w:rPr>
          <w:b/>
          <w:i/>
          <w:sz w:val="28"/>
          <w:szCs w:val="28"/>
        </w:rPr>
        <w:t>biomasa o lodo activo</w:t>
      </w:r>
      <w:r w:rsidR="00F70C67" w:rsidRPr="00DF1BDA">
        <w:rPr>
          <w:sz w:val="28"/>
          <w:szCs w:val="28"/>
        </w:rPr>
        <w:t xml:space="preserve">. </w:t>
      </w:r>
      <w:r w:rsidRPr="00DF1BDA">
        <w:rPr>
          <w:sz w:val="28"/>
          <w:szCs w:val="28"/>
        </w:rPr>
        <w:t xml:space="preserve"> </w:t>
      </w:r>
    </w:p>
    <w:p w:rsidR="00D4296B" w:rsidRPr="00DF1BDA" w:rsidRDefault="00D4296B" w:rsidP="00DF1BDA">
      <w:pPr>
        <w:spacing w:line="276" w:lineRule="auto"/>
        <w:jc w:val="both"/>
        <w:rPr>
          <w:sz w:val="28"/>
          <w:szCs w:val="28"/>
        </w:rPr>
      </w:pPr>
    </w:p>
    <w:p w:rsidR="00F70C67" w:rsidRPr="00DF1BDA" w:rsidRDefault="00F70C67" w:rsidP="00DF1BDA">
      <w:pPr>
        <w:spacing w:line="276" w:lineRule="auto"/>
        <w:jc w:val="both"/>
        <w:rPr>
          <w:sz w:val="28"/>
          <w:szCs w:val="28"/>
        </w:rPr>
      </w:pPr>
      <w:r w:rsidRPr="00DF1BDA">
        <w:rPr>
          <w:sz w:val="28"/>
          <w:szCs w:val="28"/>
        </w:rPr>
        <w:t xml:space="preserve">Los grupos fundamentales lo forman </w:t>
      </w:r>
      <w:r w:rsidRPr="00DF1BDA">
        <w:rPr>
          <w:b/>
          <w:i/>
          <w:sz w:val="28"/>
          <w:szCs w:val="28"/>
        </w:rPr>
        <w:t>bacterias-protozoos-metazoos</w:t>
      </w:r>
      <w:r w:rsidRPr="00DF1BDA">
        <w:rPr>
          <w:sz w:val="28"/>
          <w:szCs w:val="28"/>
        </w:rPr>
        <w:t>.</w:t>
      </w:r>
    </w:p>
    <w:p w:rsidR="00F70C67" w:rsidRPr="00DF1BDA" w:rsidRDefault="00F70C67" w:rsidP="00DF1BDA">
      <w:pPr>
        <w:spacing w:line="276" w:lineRule="auto"/>
        <w:jc w:val="both"/>
        <w:rPr>
          <w:sz w:val="28"/>
          <w:szCs w:val="28"/>
        </w:rPr>
      </w:pPr>
      <w:r w:rsidRPr="00DF1BDA">
        <w:rPr>
          <w:sz w:val="28"/>
          <w:szCs w:val="28"/>
        </w:rPr>
        <w:t>Las primeras fases de depuración biológica las realizan las bacterias (aeróbicas), degradando y eliminando los productos biodegradables.</w:t>
      </w:r>
    </w:p>
    <w:p w:rsidR="00F70C67" w:rsidRPr="00DF1BDA" w:rsidRDefault="00F70C67" w:rsidP="00DF1BDA">
      <w:pPr>
        <w:spacing w:line="276" w:lineRule="auto"/>
        <w:jc w:val="both"/>
        <w:rPr>
          <w:sz w:val="28"/>
          <w:szCs w:val="28"/>
        </w:rPr>
      </w:pPr>
      <w:r w:rsidRPr="00DF1BDA">
        <w:rPr>
          <w:sz w:val="28"/>
          <w:szCs w:val="28"/>
        </w:rPr>
        <w:t>La bacteria que predomina en los lodos activos y que es formada de flóculos, (con la excreción de una sustancia gelatinosa para formar matriz ramificada), se le conoce como ``Zooglea ramigera´´</w:t>
      </w:r>
      <w:r w:rsidR="00EF2FE8" w:rsidRPr="00DF1BDA">
        <w:rPr>
          <w:sz w:val="28"/>
          <w:szCs w:val="28"/>
        </w:rPr>
        <w:t>.</w:t>
      </w:r>
    </w:p>
    <w:p w:rsidR="00EF2FE8" w:rsidRPr="00DF1BDA" w:rsidRDefault="00EF2FE8" w:rsidP="00DF1BDA">
      <w:pPr>
        <w:spacing w:line="276" w:lineRule="auto"/>
        <w:jc w:val="both"/>
        <w:rPr>
          <w:sz w:val="28"/>
          <w:szCs w:val="28"/>
        </w:rPr>
      </w:pPr>
      <w:r w:rsidRPr="00DF1BDA">
        <w:rPr>
          <w:sz w:val="28"/>
          <w:szCs w:val="28"/>
        </w:rPr>
        <w:t>Aparecen otros tipos de bacterias, también formando flóculos como son: Bacillus, pseudomonas etc.…</w:t>
      </w:r>
    </w:p>
    <w:p w:rsidR="00EF2FE8" w:rsidRPr="00DF1BDA" w:rsidRDefault="00EF2FE8" w:rsidP="00DF1BDA">
      <w:pPr>
        <w:spacing w:line="276" w:lineRule="auto"/>
        <w:jc w:val="both"/>
        <w:rPr>
          <w:sz w:val="28"/>
          <w:szCs w:val="28"/>
        </w:rPr>
      </w:pPr>
      <w:r w:rsidRPr="00DF1BDA">
        <w:rPr>
          <w:sz w:val="28"/>
          <w:szCs w:val="28"/>
        </w:rPr>
        <w:t xml:space="preserve">También están presentes las llamadas </w:t>
      </w:r>
      <w:r w:rsidRPr="00DF1BDA">
        <w:rPr>
          <w:b/>
          <w:i/>
          <w:sz w:val="28"/>
          <w:szCs w:val="28"/>
        </w:rPr>
        <w:t xml:space="preserve">bacterias de tipo filamentoso </w:t>
      </w:r>
      <w:r w:rsidRPr="00DF1BDA">
        <w:rPr>
          <w:sz w:val="28"/>
          <w:szCs w:val="28"/>
        </w:rPr>
        <w:t>que tienen un poder de</w:t>
      </w:r>
      <w:r w:rsidRPr="00DF1BDA">
        <w:rPr>
          <w:b/>
          <w:i/>
          <w:sz w:val="28"/>
          <w:szCs w:val="28"/>
        </w:rPr>
        <w:t xml:space="preserve"> </w:t>
      </w:r>
      <w:r w:rsidRPr="00DF1BDA">
        <w:rPr>
          <w:sz w:val="28"/>
          <w:szCs w:val="28"/>
        </w:rPr>
        <w:t>depuración alto.</w:t>
      </w:r>
    </w:p>
    <w:p w:rsidR="00EF2FE8" w:rsidRPr="00DF1BDA" w:rsidRDefault="00EF2FE8" w:rsidP="00DF1BDA">
      <w:pPr>
        <w:spacing w:line="276" w:lineRule="auto"/>
        <w:jc w:val="both"/>
        <w:rPr>
          <w:sz w:val="28"/>
          <w:szCs w:val="28"/>
        </w:rPr>
      </w:pPr>
      <w:r w:rsidRPr="00DF1BDA">
        <w:rPr>
          <w:sz w:val="28"/>
          <w:szCs w:val="28"/>
        </w:rPr>
        <w:t xml:space="preserve">Un desarrollo excesivo puede provocar uno de los problemas graves de los lodos activos, llamado </w:t>
      </w:r>
      <w:r w:rsidRPr="00DF1BDA">
        <w:rPr>
          <w:b/>
          <w:i/>
          <w:sz w:val="28"/>
          <w:szCs w:val="28"/>
        </w:rPr>
        <w:t>Bullking</w:t>
      </w:r>
      <w:r w:rsidRPr="00DF1BDA">
        <w:rPr>
          <w:sz w:val="28"/>
          <w:szCs w:val="28"/>
        </w:rPr>
        <w:t>, afectando negativamente a la etapa de sedimentación.</w:t>
      </w:r>
    </w:p>
    <w:p w:rsidR="00EF2FE8" w:rsidRPr="00DF1BDA" w:rsidRDefault="00EF2FE8" w:rsidP="00DF1BDA">
      <w:pPr>
        <w:spacing w:line="276" w:lineRule="auto"/>
        <w:jc w:val="both"/>
        <w:rPr>
          <w:sz w:val="28"/>
          <w:szCs w:val="28"/>
        </w:rPr>
      </w:pPr>
      <w:r w:rsidRPr="00DF1BDA">
        <w:rPr>
          <w:sz w:val="28"/>
          <w:szCs w:val="28"/>
        </w:rPr>
        <w:t xml:space="preserve">En la fase de formación del lodo activo, aparecen después de las bacterias, los </w:t>
      </w:r>
      <w:r w:rsidRPr="00DF1BDA">
        <w:rPr>
          <w:b/>
          <w:i/>
          <w:sz w:val="28"/>
          <w:szCs w:val="28"/>
        </w:rPr>
        <w:t>protozoos,</w:t>
      </w:r>
      <w:r w:rsidRPr="00DF1BDA">
        <w:rPr>
          <w:sz w:val="28"/>
          <w:szCs w:val="28"/>
        </w:rPr>
        <w:t xml:space="preserve"> con un desarrollo de </w:t>
      </w:r>
      <w:r w:rsidRPr="00DF1BDA">
        <w:rPr>
          <w:b/>
          <w:i/>
          <w:sz w:val="28"/>
          <w:szCs w:val="28"/>
        </w:rPr>
        <w:t>flagelados</w:t>
      </w:r>
      <w:r w:rsidRPr="00DF1BDA">
        <w:rPr>
          <w:sz w:val="28"/>
          <w:szCs w:val="28"/>
        </w:rPr>
        <w:t xml:space="preserve"> y </w:t>
      </w:r>
      <w:r w:rsidRPr="00DF1BDA">
        <w:rPr>
          <w:b/>
          <w:i/>
          <w:sz w:val="28"/>
          <w:szCs w:val="28"/>
        </w:rPr>
        <w:t xml:space="preserve">rhizopodos, </w:t>
      </w:r>
      <w:r w:rsidRPr="00DF1BDA">
        <w:rPr>
          <w:sz w:val="28"/>
          <w:szCs w:val="28"/>
        </w:rPr>
        <w:t>para pasar</w:t>
      </w:r>
      <w:r w:rsidRPr="00DF1BDA">
        <w:rPr>
          <w:b/>
          <w:i/>
          <w:sz w:val="28"/>
          <w:szCs w:val="28"/>
        </w:rPr>
        <w:t xml:space="preserve"> </w:t>
      </w:r>
      <w:r w:rsidR="00F85855" w:rsidRPr="00DF1BDA">
        <w:rPr>
          <w:sz w:val="28"/>
          <w:szCs w:val="28"/>
        </w:rPr>
        <w:t>a la fase de desarrollo de los ciliados, siendo estos luego predominantes.</w:t>
      </w:r>
    </w:p>
    <w:p w:rsidR="00F85855" w:rsidRPr="00DF1BDA" w:rsidRDefault="00F85855" w:rsidP="00DF1BDA">
      <w:pPr>
        <w:spacing w:line="276" w:lineRule="auto"/>
        <w:jc w:val="both"/>
        <w:rPr>
          <w:sz w:val="28"/>
          <w:szCs w:val="28"/>
        </w:rPr>
      </w:pPr>
      <w:r w:rsidRPr="00DF1BDA">
        <w:rPr>
          <w:sz w:val="28"/>
          <w:szCs w:val="28"/>
        </w:rPr>
        <w:t xml:space="preserve">La presencia de </w:t>
      </w:r>
      <w:r w:rsidRPr="00DF1BDA">
        <w:rPr>
          <w:b/>
          <w:i/>
          <w:sz w:val="28"/>
          <w:szCs w:val="28"/>
        </w:rPr>
        <w:t xml:space="preserve">ciliados pedunculados </w:t>
      </w:r>
      <w:r w:rsidRPr="00DF1BDA">
        <w:rPr>
          <w:sz w:val="28"/>
          <w:szCs w:val="28"/>
        </w:rPr>
        <w:t>y su predominio apuntan hacia alto grado de depuración, debido a su gran capacidad de eliminación de bacterias dispersas y detritus, que enturbiarán el afluente.</w:t>
      </w:r>
    </w:p>
    <w:p w:rsidR="00F85855" w:rsidRPr="00DF1BDA" w:rsidRDefault="00F85855" w:rsidP="00DF1BDA">
      <w:pPr>
        <w:spacing w:line="276" w:lineRule="auto"/>
        <w:jc w:val="both"/>
        <w:rPr>
          <w:sz w:val="28"/>
          <w:szCs w:val="28"/>
        </w:rPr>
      </w:pPr>
      <w:r w:rsidRPr="00DF1BDA">
        <w:rPr>
          <w:sz w:val="28"/>
          <w:szCs w:val="28"/>
        </w:rPr>
        <w:t>Al final de la escala evolutiva en la formación del lodo activo, aparecen los metazoos, cuyo representante más común es el rotífero.</w:t>
      </w:r>
    </w:p>
    <w:p w:rsidR="00F70C67" w:rsidRPr="00DF1BDA" w:rsidRDefault="00F70C67" w:rsidP="00DF1BDA">
      <w:pPr>
        <w:spacing w:line="276" w:lineRule="auto"/>
        <w:jc w:val="both"/>
        <w:rPr>
          <w:sz w:val="28"/>
          <w:szCs w:val="28"/>
        </w:rPr>
      </w:pPr>
    </w:p>
    <w:p w:rsidR="0037331A" w:rsidRPr="00DF1BDA" w:rsidRDefault="0037331A" w:rsidP="00DF1BDA">
      <w:pPr>
        <w:spacing w:line="276" w:lineRule="auto"/>
        <w:jc w:val="both"/>
        <w:rPr>
          <w:sz w:val="28"/>
          <w:szCs w:val="28"/>
        </w:rPr>
      </w:pPr>
      <w:r w:rsidRPr="00DF1BDA">
        <w:rPr>
          <w:sz w:val="28"/>
          <w:szCs w:val="28"/>
        </w:rPr>
        <w:t xml:space="preserve">Durante este tratamiento, no pueden preespecificarse rendimientos, ya que </w:t>
      </w:r>
      <w:r w:rsidR="00A64DCA" w:rsidRPr="00DF1BDA">
        <w:rPr>
          <w:sz w:val="28"/>
          <w:szCs w:val="28"/>
        </w:rPr>
        <w:t>están</w:t>
      </w:r>
      <w:r w:rsidRPr="00DF1BDA">
        <w:rPr>
          <w:sz w:val="28"/>
          <w:szCs w:val="28"/>
        </w:rPr>
        <w:t xml:space="preserve"> en juego varios factores como la cantidad de biomasa activa en los canales de aireación, concentraciones de oxígeno disuelto, cantidad de </w:t>
      </w:r>
      <w:r w:rsidRPr="00DF1BDA">
        <w:rPr>
          <w:sz w:val="28"/>
          <w:szCs w:val="28"/>
        </w:rPr>
        <w:lastRenderedPageBreak/>
        <w:t xml:space="preserve">lodos recirculados con respecto al caudal, y la concentración de contaminantes disueltos en el agua a tratar, que </w:t>
      </w:r>
      <w:r w:rsidR="00A64DCA" w:rsidRPr="00DF1BDA">
        <w:rPr>
          <w:sz w:val="28"/>
          <w:szCs w:val="28"/>
        </w:rPr>
        <w:t>únicamente</w:t>
      </w:r>
      <w:r w:rsidRPr="00DF1BDA">
        <w:rPr>
          <w:sz w:val="28"/>
          <w:szCs w:val="28"/>
        </w:rPr>
        <w:t xml:space="preserve"> pueden ser determinados por la experiencia de la operación diaria.</w:t>
      </w:r>
    </w:p>
    <w:p w:rsidR="0037331A" w:rsidRPr="00DF1BDA" w:rsidRDefault="0037331A" w:rsidP="00DF1BDA">
      <w:pPr>
        <w:spacing w:line="276" w:lineRule="auto"/>
        <w:jc w:val="both"/>
        <w:rPr>
          <w:sz w:val="28"/>
          <w:szCs w:val="28"/>
        </w:rPr>
      </w:pPr>
    </w:p>
    <w:p w:rsidR="0037331A" w:rsidRPr="00DF1BDA" w:rsidRDefault="0037331A" w:rsidP="00DF1BDA">
      <w:pPr>
        <w:spacing w:line="276" w:lineRule="auto"/>
        <w:jc w:val="both"/>
        <w:rPr>
          <w:sz w:val="28"/>
          <w:szCs w:val="28"/>
        </w:rPr>
      </w:pPr>
      <w:r w:rsidRPr="00DF1BDA">
        <w:rPr>
          <w:sz w:val="28"/>
          <w:szCs w:val="28"/>
        </w:rPr>
        <w:t xml:space="preserve">Terminada esta depuración, llegamos a la etapa de sedimentación, </w:t>
      </w:r>
      <w:r w:rsidR="00A64DCA" w:rsidRPr="00DF1BDA">
        <w:rPr>
          <w:sz w:val="28"/>
          <w:szCs w:val="28"/>
        </w:rPr>
        <w:t>realizándose</w:t>
      </w:r>
      <w:r w:rsidRPr="00DF1BDA">
        <w:rPr>
          <w:sz w:val="28"/>
          <w:szCs w:val="28"/>
        </w:rPr>
        <w:t xml:space="preserve"> en cuatro decantadores.</w:t>
      </w:r>
    </w:p>
    <w:p w:rsidR="0037331A" w:rsidRPr="00DF1BDA" w:rsidRDefault="0037331A" w:rsidP="00DF1BDA">
      <w:pPr>
        <w:spacing w:line="276" w:lineRule="auto"/>
        <w:jc w:val="both"/>
        <w:rPr>
          <w:sz w:val="28"/>
          <w:szCs w:val="28"/>
        </w:rPr>
      </w:pPr>
      <w:r w:rsidRPr="00DF1BDA">
        <w:rPr>
          <w:sz w:val="28"/>
          <w:szCs w:val="28"/>
        </w:rPr>
        <w:t>S</w:t>
      </w:r>
      <w:r w:rsidR="0001392E" w:rsidRPr="00DF1BDA">
        <w:rPr>
          <w:sz w:val="28"/>
          <w:szCs w:val="28"/>
        </w:rPr>
        <w:t xml:space="preserve">e dosifica un polímero orgánico, </w:t>
      </w:r>
      <w:r w:rsidRPr="00DF1BDA">
        <w:rPr>
          <w:sz w:val="28"/>
          <w:szCs w:val="28"/>
        </w:rPr>
        <w:t>diluido a muy baja concentración, para favorecer la decantabilidad de los lodos activos.</w:t>
      </w:r>
    </w:p>
    <w:p w:rsidR="0037331A" w:rsidRPr="00DF1BDA" w:rsidRDefault="0037331A" w:rsidP="00DF1BDA">
      <w:pPr>
        <w:spacing w:line="276" w:lineRule="auto"/>
        <w:jc w:val="both"/>
        <w:rPr>
          <w:sz w:val="28"/>
          <w:szCs w:val="28"/>
        </w:rPr>
      </w:pPr>
    </w:p>
    <w:p w:rsidR="0037331A" w:rsidRPr="00DF1BDA" w:rsidRDefault="0037331A" w:rsidP="00DF1BDA">
      <w:pPr>
        <w:spacing w:line="276" w:lineRule="auto"/>
        <w:jc w:val="both"/>
        <w:rPr>
          <w:sz w:val="28"/>
          <w:szCs w:val="28"/>
        </w:rPr>
      </w:pPr>
      <w:r w:rsidRPr="00DF1BDA">
        <w:rPr>
          <w:sz w:val="28"/>
          <w:szCs w:val="28"/>
        </w:rPr>
        <w:t>*Dentro del decantador se dan tres zonas:</w:t>
      </w:r>
    </w:p>
    <w:p w:rsidR="0037331A" w:rsidRPr="00DF1BDA" w:rsidRDefault="0037331A" w:rsidP="00DF1BDA">
      <w:pPr>
        <w:spacing w:line="276" w:lineRule="auto"/>
        <w:jc w:val="both"/>
        <w:rPr>
          <w:sz w:val="28"/>
          <w:szCs w:val="28"/>
        </w:rPr>
      </w:pPr>
      <w:r w:rsidRPr="00DF1BDA">
        <w:rPr>
          <w:sz w:val="28"/>
          <w:szCs w:val="28"/>
        </w:rPr>
        <w:t>-zona superior.</w:t>
      </w:r>
    </w:p>
    <w:p w:rsidR="0037331A" w:rsidRPr="00DF1BDA" w:rsidRDefault="0037331A" w:rsidP="00DF1BDA">
      <w:pPr>
        <w:spacing w:line="276" w:lineRule="auto"/>
        <w:jc w:val="both"/>
        <w:rPr>
          <w:sz w:val="28"/>
          <w:szCs w:val="28"/>
        </w:rPr>
      </w:pPr>
      <w:r w:rsidRPr="00DF1BDA">
        <w:rPr>
          <w:sz w:val="28"/>
          <w:szCs w:val="28"/>
        </w:rPr>
        <w:t>-zona de central de alimentación.</w:t>
      </w:r>
    </w:p>
    <w:p w:rsidR="0037331A" w:rsidRPr="00DF1BDA" w:rsidRDefault="0037331A" w:rsidP="00DF1BDA">
      <w:pPr>
        <w:spacing w:line="276" w:lineRule="auto"/>
        <w:jc w:val="both"/>
        <w:rPr>
          <w:sz w:val="28"/>
          <w:szCs w:val="28"/>
        </w:rPr>
      </w:pPr>
      <w:r w:rsidRPr="00DF1BDA">
        <w:rPr>
          <w:sz w:val="28"/>
          <w:szCs w:val="28"/>
        </w:rPr>
        <w:t>-zona baja de compactación</w:t>
      </w:r>
    </w:p>
    <w:p w:rsidR="0037331A" w:rsidRPr="00DF1BDA" w:rsidRDefault="0037331A" w:rsidP="00DF1BDA">
      <w:pPr>
        <w:spacing w:line="276" w:lineRule="auto"/>
        <w:jc w:val="both"/>
        <w:rPr>
          <w:sz w:val="28"/>
          <w:szCs w:val="28"/>
        </w:rPr>
      </w:pPr>
    </w:p>
    <w:p w:rsidR="00F85855" w:rsidRPr="00DF1BDA" w:rsidRDefault="00F85855" w:rsidP="00DF1BDA">
      <w:pPr>
        <w:spacing w:line="276" w:lineRule="auto"/>
        <w:jc w:val="both"/>
        <w:rPr>
          <w:sz w:val="28"/>
          <w:szCs w:val="28"/>
        </w:rPr>
      </w:pPr>
      <w:r w:rsidRPr="00DF1BDA">
        <w:rPr>
          <w:sz w:val="28"/>
          <w:szCs w:val="28"/>
        </w:rPr>
        <w:t xml:space="preserve">Los flóculos bacterianos se retiran de los decantadores secundarios en forma de lodo concentrado y se recirculan a la entrada del tratamiento biológico, mezclándose antes de entrar en él, con el agua objeto de tratamiento. </w:t>
      </w:r>
    </w:p>
    <w:p w:rsidR="00F85855" w:rsidRPr="00DF1BDA" w:rsidRDefault="00F85855" w:rsidP="00DF1BDA">
      <w:pPr>
        <w:spacing w:line="276" w:lineRule="auto"/>
        <w:jc w:val="both"/>
        <w:rPr>
          <w:sz w:val="28"/>
          <w:szCs w:val="28"/>
        </w:rPr>
      </w:pPr>
    </w:p>
    <w:p w:rsidR="0037331A" w:rsidRPr="00DF1BDA" w:rsidRDefault="0037331A" w:rsidP="00DF1BDA">
      <w:pPr>
        <w:spacing w:line="276" w:lineRule="auto"/>
        <w:jc w:val="both"/>
        <w:rPr>
          <w:sz w:val="28"/>
          <w:szCs w:val="28"/>
        </w:rPr>
      </w:pPr>
      <w:r w:rsidRPr="00DF1BDA">
        <w:rPr>
          <w:sz w:val="28"/>
          <w:szCs w:val="28"/>
        </w:rPr>
        <w:t>El agua clarificada efluente de los decantadores, pasa a un sistema de tratamiento terciario, con aportación de oxígeno mediante la turbulencia creada por dos turbinas de agitación superficial, y laguna extensa, de poca profundidad, con un periodo de retención largo, que permite la sedimentación de partículas finas de sólidos biológicos , y con la luz solar, la formación de algas.</w:t>
      </w:r>
    </w:p>
    <w:p w:rsidR="0037331A" w:rsidRPr="00DF1BDA" w:rsidRDefault="0037331A" w:rsidP="00DF1BDA">
      <w:pPr>
        <w:spacing w:line="276" w:lineRule="auto"/>
        <w:jc w:val="both"/>
        <w:rPr>
          <w:sz w:val="28"/>
          <w:szCs w:val="28"/>
        </w:rPr>
      </w:pPr>
      <w:r w:rsidRPr="00DF1BDA">
        <w:rPr>
          <w:sz w:val="28"/>
          <w:szCs w:val="28"/>
        </w:rPr>
        <w:t xml:space="preserve">El vertido final se hace por rebose de vertedero, hacia el canal escalonado de salida </w:t>
      </w:r>
      <w:r w:rsidR="002E4ACE" w:rsidRPr="00DF1BDA">
        <w:rPr>
          <w:sz w:val="28"/>
          <w:szCs w:val="28"/>
        </w:rPr>
        <w:t>de la refinería.</w:t>
      </w:r>
    </w:p>
    <w:p w:rsidR="002E4ACE" w:rsidRPr="00DF1BDA" w:rsidRDefault="002E4ACE" w:rsidP="00DF1BDA">
      <w:pPr>
        <w:spacing w:line="276" w:lineRule="auto"/>
        <w:jc w:val="both"/>
        <w:rPr>
          <w:sz w:val="28"/>
          <w:szCs w:val="28"/>
        </w:rPr>
      </w:pPr>
    </w:p>
    <w:p w:rsidR="002E4ACE" w:rsidRPr="00DF1BDA" w:rsidRDefault="002E4ACE" w:rsidP="00DF1BDA">
      <w:pPr>
        <w:spacing w:line="276" w:lineRule="auto"/>
        <w:jc w:val="both"/>
        <w:rPr>
          <w:sz w:val="28"/>
          <w:szCs w:val="28"/>
        </w:rPr>
      </w:pPr>
      <w:r w:rsidRPr="00DF1BDA">
        <w:rPr>
          <w:b/>
          <w:i/>
          <w:sz w:val="28"/>
          <w:szCs w:val="28"/>
        </w:rPr>
        <w:t>Vertido final</w:t>
      </w:r>
      <w:r w:rsidRPr="00DF1BDA">
        <w:rPr>
          <w:sz w:val="28"/>
          <w:szCs w:val="28"/>
        </w:rPr>
        <w:t xml:space="preserve">: El vertido final a la salida de la refinería debe acatar lo establecido con el reglamento vigente y no superar los parámetros exigidos por la confederación hidrográfica competente. </w:t>
      </w:r>
    </w:p>
    <w:p w:rsidR="003467E0" w:rsidRPr="00DF1BDA" w:rsidRDefault="003467E0" w:rsidP="00DF1BDA">
      <w:pPr>
        <w:spacing w:line="276" w:lineRule="auto"/>
        <w:jc w:val="both"/>
        <w:rPr>
          <w:sz w:val="28"/>
          <w:szCs w:val="28"/>
        </w:rPr>
      </w:pPr>
    </w:p>
    <w:p w:rsidR="0037331A" w:rsidRPr="00DF1BDA" w:rsidRDefault="00E5794C" w:rsidP="00DF1BDA">
      <w:pPr>
        <w:spacing w:line="276" w:lineRule="auto"/>
        <w:jc w:val="both"/>
        <w:rPr>
          <w:b/>
          <w:sz w:val="28"/>
          <w:szCs w:val="28"/>
        </w:rPr>
      </w:pPr>
      <w:r w:rsidRPr="00DF1BDA">
        <w:rPr>
          <w:b/>
          <w:sz w:val="28"/>
          <w:szCs w:val="28"/>
        </w:rPr>
        <w:t>-Intoxicaciones de aire:</w:t>
      </w:r>
    </w:p>
    <w:p w:rsidR="0037331A" w:rsidRPr="00DF1BDA" w:rsidRDefault="002E4ACE" w:rsidP="00DF1BDA">
      <w:pPr>
        <w:spacing w:line="276" w:lineRule="auto"/>
        <w:jc w:val="both"/>
        <w:rPr>
          <w:sz w:val="28"/>
          <w:szCs w:val="28"/>
        </w:rPr>
      </w:pPr>
      <w:r w:rsidRPr="00DF1BDA">
        <w:rPr>
          <w:sz w:val="28"/>
          <w:szCs w:val="28"/>
        </w:rPr>
        <w:t xml:space="preserve">Otro tipo de </w:t>
      </w:r>
      <w:r w:rsidR="003B2381" w:rsidRPr="00DF1BDA">
        <w:rPr>
          <w:sz w:val="28"/>
          <w:szCs w:val="28"/>
        </w:rPr>
        <w:t>contaminación</w:t>
      </w:r>
      <w:r w:rsidRPr="00DF1BDA">
        <w:rPr>
          <w:sz w:val="28"/>
          <w:szCs w:val="28"/>
        </w:rPr>
        <w:t>, es el</w:t>
      </w:r>
      <w:r w:rsidR="003B2381" w:rsidRPr="00DF1BDA">
        <w:rPr>
          <w:sz w:val="28"/>
          <w:szCs w:val="28"/>
        </w:rPr>
        <w:t xml:space="preserve"> </w:t>
      </w:r>
      <w:r w:rsidRPr="00DF1BDA">
        <w:rPr>
          <w:sz w:val="28"/>
          <w:szCs w:val="28"/>
        </w:rPr>
        <w:t>producido</w:t>
      </w:r>
      <w:r w:rsidR="003B2381" w:rsidRPr="00DF1BDA">
        <w:rPr>
          <w:sz w:val="28"/>
          <w:szCs w:val="28"/>
        </w:rPr>
        <w:t>, por las aguas residuales producidas por las ciudades, pero al tratarlas en sus depuradoras, producen contaminación gaseosa, a continuación describiremos los distintos procesos para contrarrestarla:</w:t>
      </w:r>
    </w:p>
    <w:p w:rsidR="00090668" w:rsidRPr="00DF1BDA" w:rsidRDefault="00E5794C" w:rsidP="00DF1BDA">
      <w:pPr>
        <w:spacing w:line="276" w:lineRule="auto"/>
        <w:jc w:val="both"/>
        <w:rPr>
          <w:sz w:val="28"/>
          <w:szCs w:val="28"/>
        </w:rPr>
      </w:pPr>
      <w:r w:rsidRPr="00DF1BDA">
        <w:rPr>
          <w:sz w:val="28"/>
          <w:szCs w:val="28"/>
        </w:rPr>
        <w:lastRenderedPageBreak/>
        <w:t>- Para evitar esta contaminación producida por las estaciones depuradoras de aguas residuales</w:t>
      </w:r>
      <w:r w:rsidR="003B2381" w:rsidRPr="00DF1BDA">
        <w:rPr>
          <w:sz w:val="28"/>
          <w:szCs w:val="28"/>
        </w:rPr>
        <w:t xml:space="preserve">, </w:t>
      </w:r>
      <w:r w:rsidRPr="00DF1BDA">
        <w:rPr>
          <w:sz w:val="28"/>
          <w:szCs w:val="28"/>
        </w:rPr>
        <w:t xml:space="preserve">el mejor método es la </w:t>
      </w:r>
      <w:r w:rsidR="00090668" w:rsidRPr="00DF1BDA">
        <w:rPr>
          <w:sz w:val="28"/>
          <w:szCs w:val="28"/>
        </w:rPr>
        <w:t>biofiltración. Actualmente está considerado como la mejor tecnología disponible en el tratamiento de contaminantes disueltos en gases o compuestos olorosos, dado que es más económica que otras tecnologías y minimiza la producción de corrientes residuales contaminantes.</w:t>
      </w:r>
    </w:p>
    <w:p w:rsidR="00090668" w:rsidRPr="00DF1BDA" w:rsidRDefault="00090668" w:rsidP="00DF1BDA">
      <w:pPr>
        <w:spacing w:line="276" w:lineRule="auto"/>
        <w:jc w:val="both"/>
        <w:rPr>
          <w:sz w:val="28"/>
          <w:szCs w:val="28"/>
        </w:rPr>
      </w:pPr>
      <w:r w:rsidRPr="00DF1BDA">
        <w:rPr>
          <w:sz w:val="28"/>
          <w:szCs w:val="28"/>
        </w:rPr>
        <w:t>En la biofiltración, los microorganismos son los responsables de la degradación biológica de los contaminantes volátiles contenidos en corrientes de aire residual.</w:t>
      </w:r>
    </w:p>
    <w:p w:rsidR="00775B4D" w:rsidRPr="00DF1BDA" w:rsidRDefault="00775B4D" w:rsidP="00DF1BDA">
      <w:pPr>
        <w:spacing w:line="276" w:lineRule="auto"/>
        <w:jc w:val="both"/>
        <w:rPr>
          <w:sz w:val="28"/>
          <w:szCs w:val="28"/>
        </w:rPr>
      </w:pPr>
    </w:p>
    <w:p w:rsidR="00964F1F" w:rsidRPr="00DF1BDA" w:rsidRDefault="00C076A9" w:rsidP="00DF1BDA">
      <w:pPr>
        <w:spacing w:line="276" w:lineRule="auto"/>
        <w:jc w:val="both"/>
        <w:rPr>
          <w:sz w:val="28"/>
          <w:szCs w:val="28"/>
        </w:rPr>
      </w:pPr>
      <w:r w:rsidRPr="00DF1BDA">
        <w:rPr>
          <w:sz w:val="28"/>
          <w:szCs w:val="28"/>
        </w:rPr>
        <w:t>P</w:t>
      </w:r>
      <w:r w:rsidR="00964F1F" w:rsidRPr="00DF1BDA">
        <w:rPr>
          <w:sz w:val="28"/>
          <w:szCs w:val="28"/>
        </w:rPr>
        <w:t>artes</w:t>
      </w:r>
      <w:r w:rsidRPr="00DF1BDA">
        <w:rPr>
          <w:sz w:val="28"/>
          <w:szCs w:val="28"/>
        </w:rPr>
        <w:t xml:space="preserve"> de la biofiltración:</w:t>
      </w:r>
    </w:p>
    <w:p w:rsidR="00964F1F" w:rsidRPr="00DF1BDA" w:rsidRDefault="00964F1F" w:rsidP="00DF1BDA">
      <w:pPr>
        <w:spacing w:line="276" w:lineRule="auto"/>
        <w:jc w:val="both"/>
        <w:rPr>
          <w:sz w:val="28"/>
          <w:szCs w:val="28"/>
        </w:rPr>
      </w:pPr>
    </w:p>
    <w:p w:rsidR="00090668" w:rsidRPr="00DF1BDA" w:rsidRDefault="00090668" w:rsidP="00DF1BDA">
      <w:pPr>
        <w:spacing w:line="276" w:lineRule="auto"/>
        <w:jc w:val="both"/>
        <w:rPr>
          <w:sz w:val="28"/>
          <w:szCs w:val="28"/>
        </w:rPr>
      </w:pPr>
      <w:r w:rsidRPr="00DF1BDA">
        <w:rPr>
          <w:sz w:val="28"/>
          <w:szCs w:val="28"/>
        </w:rPr>
        <w:t xml:space="preserve">  -Biofiltros:</w:t>
      </w:r>
    </w:p>
    <w:p w:rsidR="003B2381" w:rsidRPr="00DF1BDA" w:rsidRDefault="003B2381" w:rsidP="00DF1BDA">
      <w:pPr>
        <w:spacing w:line="276" w:lineRule="auto"/>
        <w:jc w:val="both"/>
        <w:rPr>
          <w:sz w:val="28"/>
          <w:szCs w:val="28"/>
        </w:rPr>
      </w:pPr>
    </w:p>
    <w:p w:rsidR="00023B4A" w:rsidRPr="00DF1BDA" w:rsidRDefault="00023B4A" w:rsidP="00DF1BDA">
      <w:pPr>
        <w:spacing w:line="276" w:lineRule="auto"/>
        <w:jc w:val="both"/>
        <w:rPr>
          <w:sz w:val="28"/>
          <w:szCs w:val="28"/>
        </w:rPr>
      </w:pPr>
      <w:r w:rsidRPr="00DF1BDA">
        <w:rPr>
          <w:sz w:val="28"/>
          <w:szCs w:val="28"/>
        </w:rPr>
        <w:t xml:space="preserve">Estos equipos usan microorganismos fijos a un medio poroso para descomponer los contaminantes presentes en una corriente de aire. Los microorganismos crecen en una biopelícula sobre la superficie de un medio o están suspendidos en la fase acuosa alrededor de las partículas del medio. El lecho filtrante, formado por sustancias relativamente inertes. </w:t>
      </w:r>
    </w:p>
    <w:p w:rsidR="00023B4A" w:rsidRPr="00DF1BDA" w:rsidRDefault="00023B4A" w:rsidP="00DF1BDA">
      <w:pPr>
        <w:spacing w:line="276" w:lineRule="auto"/>
        <w:jc w:val="both"/>
        <w:rPr>
          <w:sz w:val="28"/>
          <w:szCs w:val="28"/>
        </w:rPr>
      </w:pPr>
    </w:p>
    <w:p w:rsidR="00522410" w:rsidRPr="00DF1BDA" w:rsidRDefault="00090668" w:rsidP="00DF1BDA">
      <w:pPr>
        <w:spacing w:line="276" w:lineRule="auto"/>
        <w:jc w:val="both"/>
        <w:rPr>
          <w:sz w:val="28"/>
          <w:szCs w:val="28"/>
        </w:rPr>
      </w:pPr>
      <w:r w:rsidRPr="00DF1BDA">
        <w:rPr>
          <w:sz w:val="28"/>
          <w:szCs w:val="28"/>
        </w:rPr>
        <w:t xml:space="preserve"> </w:t>
      </w:r>
      <w:r w:rsidR="00E5794C" w:rsidRPr="00DF1BDA">
        <w:rPr>
          <w:sz w:val="28"/>
          <w:szCs w:val="28"/>
        </w:rPr>
        <w:t xml:space="preserve">  </w:t>
      </w:r>
      <w:r w:rsidRPr="00DF1BDA">
        <w:rPr>
          <w:sz w:val="28"/>
          <w:szCs w:val="28"/>
        </w:rPr>
        <w:t xml:space="preserve">Los </w:t>
      </w:r>
      <w:r w:rsidR="003B2381" w:rsidRPr="00DF1BDA">
        <w:rPr>
          <w:sz w:val="28"/>
          <w:szCs w:val="28"/>
        </w:rPr>
        <w:t>biofiltros, no</w:t>
      </w:r>
      <w:r w:rsidR="003467E0" w:rsidRPr="00DF1BDA">
        <w:rPr>
          <w:sz w:val="28"/>
          <w:szCs w:val="28"/>
        </w:rPr>
        <w:t xml:space="preserve"> son unidades de filtración estrictamente definidas, sino que son sistemas que usan una combinación de procesos básicos: Absorción, degradación y desorción de contaminantes de la fase gaseosa.</w:t>
      </w:r>
    </w:p>
    <w:p w:rsidR="001E4F0B" w:rsidRPr="00DF1BDA" w:rsidRDefault="001E4F0B" w:rsidP="00DF1BDA">
      <w:pPr>
        <w:spacing w:line="276" w:lineRule="auto"/>
        <w:jc w:val="both"/>
        <w:rPr>
          <w:sz w:val="28"/>
          <w:szCs w:val="28"/>
        </w:rPr>
      </w:pPr>
    </w:p>
    <w:p w:rsidR="00023B4A" w:rsidRPr="00DF1BDA" w:rsidRDefault="00023B4A" w:rsidP="00DF1BDA">
      <w:pPr>
        <w:spacing w:line="276" w:lineRule="auto"/>
        <w:jc w:val="both"/>
        <w:rPr>
          <w:sz w:val="28"/>
          <w:szCs w:val="28"/>
        </w:rPr>
      </w:pPr>
      <w:r w:rsidRPr="00DF1BDA">
        <w:rPr>
          <w:sz w:val="28"/>
          <w:szCs w:val="28"/>
        </w:rPr>
        <w:t>Los biofiltros suelen incorporar algún sistema de adición de agua para controlar la humedad y adición de nutrientes. En general, la corriente de aire se humidifica antes de entrar al reactor.</w:t>
      </w:r>
    </w:p>
    <w:p w:rsidR="00023B4A" w:rsidRPr="00DF1BDA" w:rsidRDefault="00023B4A" w:rsidP="00DF1BDA">
      <w:pPr>
        <w:spacing w:line="276" w:lineRule="auto"/>
        <w:jc w:val="both"/>
        <w:rPr>
          <w:sz w:val="28"/>
          <w:szCs w:val="28"/>
        </w:rPr>
      </w:pPr>
      <w:r w:rsidRPr="00DF1BDA">
        <w:rPr>
          <w:sz w:val="28"/>
          <w:szCs w:val="28"/>
        </w:rPr>
        <w:t xml:space="preserve">La efectividad global del biofiltro </w:t>
      </w:r>
      <w:r w:rsidR="004C051D" w:rsidRPr="00DF1BDA">
        <w:rPr>
          <w:sz w:val="28"/>
          <w:szCs w:val="28"/>
        </w:rPr>
        <w:t>está gobernada en gran parte por las propiedades y características del medio de soporte, incluyendo porosidad, grado de compactación, capacidad de retención de agua y capacidad para mantener la población microbiana.</w:t>
      </w:r>
      <w:r w:rsidRPr="00DF1BDA">
        <w:rPr>
          <w:sz w:val="28"/>
          <w:szCs w:val="28"/>
        </w:rPr>
        <w:t xml:space="preserve">  </w:t>
      </w:r>
    </w:p>
    <w:p w:rsidR="00023B4A" w:rsidRPr="00DF1BDA" w:rsidRDefault="00023B4A" w:rsidP="00DF1BDA">
      <w:pPr>
        <w:spacing w:line="276" w:lineRule="auto"/>
        <w:jc w:val="both"/>
        <w:rPr>
          <w:sz w:val="28"/>
          <w:szCs w:val="28"/>
        </w:rPr>
      </w:pPr>
    </w:p>
    <w:p w:rsidR="003467E0" w:rsidRPr="00DF1BDA" w:rsidRDefault="00023B4A" w:rsidP="00DF1BDA">
      <w:pPr>
        <w:spacing w:line="276" w:lineRule="auto"/>
        <w:jc w:val="both"/>
        <w:rPr>
          <w:sz w:val="28"/>
          <w:szCs w:val="28"/>
        </w:rPr>
      </w:pPr>
      <w:r w:rsidRPr="00DF1BDA">
        <w:rPr>
          <w:sz w:val="28"/>
          <w:szCs w:val="28"/>
        </w:rPr>
        <w:t>-</w:t>
      </w:r>
      <w:r w:rsidR="00956835" w:rsidRPr="00DF1BDA">
        <w:rPr>
          <w:sz w:val="28"/>
          <w:szCs w:val="28"/>
        </w:rPr>
        <w:t>Biofiltro de película:</w:t>
      </w:r>
    </w:p>
    <w:p w:rsidR="004C051D" w:rsidRPr="00DF1BDA" w:rsidRDefault="004C051D" w:rsidP="00DF1BDA">
      <w:pPr>
        <w:spacing w:line="276" w:lineRule="auto"/>
        <w:jc w:val="both"/>
        <w:rPr>
          <w:sz w:val="28"/>
          <w:szCs w:val="28"/>
        </w:rPr>
      </w:pPr>
    </w:p>
    <w:p w:rsidR="00956835" w:rsidRPr="00DF1BDA" w:rsidRDefault="00956835" w:rsidP="00DF1BDA">
      <w:pPr>
        <w:spacing w:line="276" w:lineRule="auto"/>
        <w:jc w:val="both"/>
        <w:rPr>
          <w:sz w:val="28"/>
          <w:szCs w:val="28"/>
        </w:rPr>
      </w:pPr>
      <w:r w:rsidRPr="00DF1BDA">
        <w:rPr>
          <w:sz w:val="28"/>
          <w:szCs w:val="28"/>
        </w:rPr>
        <w:t xml:space="preserve">Consiste en una columna donde se desarrolla la biopelícula. A través del lecho se alimenta una corriente gaseosa que contiene el sustrato por </w:t>
      </w:r>
      <w:r w:rsidRPr="00DF1BDA">
        <w:rPr>
          <w:sz w:val="28"/>
          <w:szCs w:val="28"/>
        </w:rPr>
        <w:lastRenderedPageBreak/>
        <w:t>biodegradar y una corriente líquida que es comúnmente reciclada a través del lecho.</w:t>
      </w:r>
    </w:p>
    <w:p w:rsidR="004C051D" w:rsidRPr="00DF1BDA" w:rsidRDefault="004C051D" w:rsidP="00DF1BDA">
      <w:pPr>
        <w:spacing w:line="276" w:lineRule="auto"/>
        <w:jc w:val="both"/>
        <w:rPr>
          <w:sz w:val="28"/>
          <w:szCs w:val="28"/>
        </w:rPr>
      </w:pPr>
      <w:r w:rsidRPr="00DF1BDA">
        <w:rPr>
          <w:sz w:val="28"/>
          <w:szCs w:val="28"/>
        </w:rPr>
        <w:t>La recirculación del líquido proporciona un mayor control sobre el proceso biológico a través del control del pH y la composición del medio líquido.</w:t>
      </w:r>
    </w:p>
    <w:p w:rsidR="004C051D" w:rsidRPr="00DF1BDA" w:rsidRDefault="004C051D" w:rsidP="00DF1BDA">
      <w:pPr>
        <w:spacing w:line="276" w:lineRule="auto"/>
        <w:jc w:val="both"/>
        <w:rPr>
          <w:sz w:val="28"/>
          <w:szCs w:val="28"/>
        </w:rPr>
      </w:pPr>
    </w:p>
    <w:p w:rsidR="00956835" w:rsidRPr="00DF1BDA" w:rsidRDefault="00956835" w:rsidP="00DF1BDA">
      <w:pPr>
        <w:spacing w:line="276" w:lineRule="auto"/>
        <w:jc w:val="both"/>
        <w:rPr>
          <w:sz w:val="28"/>
          <w:szCs w:val="28"/>
        </w:rPr>
      </w:pPr>
      <w:r w:rsidRPr="00DF1BDA">
        <w:rPr>
          <w:sz w:val="28"/>
          <w:szCs w:val="28"/>
        </w:rPr>
        <w:t>La generación de la biopelícula</w:t>
      </w:r>
      <w:r w:rsidR="004C051D" w:rsidRPr="00DF1BDA">
        <w:rPr>
          <w:sz w:val="28"/>
          <w:szCs w:val="28"/>
        </w:rPr>
        <w:t xml:space="preserve"> protege a los microorganismos</w:t>
      </w:r>
      <w:r w:rsidR="00632E18" w:rsidRPr="00DF1BDA">
        <w:rPr>
          <w:sz w:val="28"/>
          <w:szCs w:val="28"/>
        </w:rPr>
        <w:t xml:space="preserve"> de sustancias tóxicas o de protozoos.</w:t>
      </w:r>
      <w:r w:rsidRPr="00DF1BDA">
        <w:rPr>
          <w:sz w:val="28"/>
          <w:szCs w:val="28"/>
        </w:rPr>
        <w:t xml:space="preserve"> </w:t>
      </w:r>
      <w:r w:rsidR="00632E18" w:rsidRPr="00DF1BDA">
        <w:rPr>
          <w:sz w:val="28"/>
          <w:szCs w:val="28"/>
        </w:rPr>
        <w:t>Se</w:t>
      </w:r>
      <w:r w:rsidRPr="00DF1BDA">
        <w:rPr>
          <w:sz w:val="28"/>
          <w:szCs w:val="28"/>
        </w:rPr>
        <w:t xml:space="preserve"> realiza a través de cinco pasos:</w:t>
      </w:r>
    </w:p>
    <w:p w:rsidR="00956835" w:rsidRPr="00DF1BDA" w:rsidRDefault="00956835" w:rsidP="00DF1BDA">
      <w:pPr>
        <w:spacing w:line="276" w:lineRule="auto"/>
        <w:jc w:val="both"/>
        <w:rPr>
          <w:sz w:val="28"/>
          <w:szCs w:val="28"/>
        </w:rPr>
      </w:pPr>
    </w:p>
    <w:p w:rsidR="00956835" w:rsidRPr="00DF1BDA" w:rsidRDefault="00956835" w:rsidP="00DF1BDA">
      <w:pPr>
        <w:spacing w:line="276" w:lineRule="auto"/>
        <w:jc w:val="both"/>
        <w:rPr>
          <w:sz w:val="28"/>
          <w:szCs w:val="28"/>
        </w:rPr>
      </w:pPr>
      <w:r w:rsidRPr="00DF1BDA">
        <w:rPr>
          <w:sz w:val="28"/>
          <w:szCs w:val="28"/>
        </w:rPr>
        <w:t>1. Absorción de macromoléculas en la superficie.</w:t>
      </w:r>
    </w:p>
    <w:p w:rsidR="00956835" w:rsidRPr="00DF1BDA" w:rsidRDefault="00956835" w:rsidP="00DF1BDA">
      <w:pPr>
        <w:spacing w:line="276" w:lineRule="auto"/>
        <w:jc w:val="both"/>
        <w:rPr>
          <w:sz w:val="28"/>
          <w:szCs w:val="28"/>
        </w:rPr>
      </w:pPr>
    </w:p>
    <w:p w:rsidR="00956835" w:rsidRPr="00DF1BDA" w:rsidRDefault="00956835" w:rsidP="00DF1BDA">
      <w:pPr>
        <w:spacing w:line="276" w:lineRule="auto"/>
        <w:jc w:val="both"/>
        <w:rPr>
          <w:sz w:val="28"/>
          <w:szCs w:val="28"/>
        </w:rPr>
      </w:pPr>
      <w:r w:rsidRPr="00DF1BDA">
        <w:rPr>
          <w:sz w:val="28"/>
          <w:szCs w:val="28"/>
        </w:rPr>
        <w:t>2. Transporte de microorganismos a la superficie.</w:t>
      </w:r>
    </w:p>
    <w:p w:rsidR="00956835" w:rsidRPr="00DF1BDA" w:rsidRDefault="00956835" w:rsidP="00DF1BDA">
      <w:pPr>
        <w:spacing w:line="276" w:lineRule="auto"/>
        <w:jc w:val="both"/>
        <w:rPr>
          <w:sz w:val="28"/>
          <w:szCs w:val="28"/>
        </w:rPr>
      </w:pPr>
    </w:p>
    <w:p w:rsidR="00956835" w:rsidRPr="00DF1BDA" w:rsidRDefault="00956835" w:rsidP="00DF1BDA">
      <w:pPr>
        <w:spacing w:line="276" w:lineRule="auto"/>
        <w:jc w:val="both"/>
        <w:rPr>
          <w:sz w:val="28"/>
          <w:szCs w:val="28"/>
        </w:rPr>
      </w:pPr>
      <w:r w:rsidRPr="00DF1BDA">
        <w:rPr>
          <w:sz w:val="28"/>
          <w:szCs w:val="28"/>
        </w:rPr>
        <w:t>3. Adhesión inicial de los microorganismos.</w:t>
      </w:r>
    </w:p>
    <w:p w:rsidR="00956835" w:rsidRPr="00DF1BDA" w:rsidRDefault="00956835" w:rsidP="00DF1BDA">
      <w:pPr>
        <w:spacing w:line="276" w:lineRule="auto"/>
        <w:jc w:val="both"/>
        <w:rPr>
          <w:sz w:val="28"/>
          <w:szCs w:val="28"/>
        </w:rPr>
      </w:pPr>
    </w:p>
    <w:p w:rsidR="00956835" w:rsidRPr="00DF1BDA" w:rsidRDefault="00956835" w:rsidP="00DF1BDA">
      <w:pPr>
        <w:spacing w:line="276" w:lineRule="auto"/>
        <w:jc w:val="both"/>
        <w:rPr>
          <w:sz w:val="28"/>
          <w:szCs w:val="28"/>
        </w:rPr>
      </w:pPr>
      <w:r w:rsidRPr="00DF1BDA">
        <w:rPr>
          <w:sz w:val="28"/>
          <w:szCs w:val="28"/>
        </w:rPr>
        <w:t>4. Crecimiento y formación especial de estructuras de polisacáridos.</w:t>
      </w:r>
    </w:p>
    <w:p w:rsidR="00956835" w:rsidRPr="00DF1BDA" w:rsidRDefault="00956835" w:rsidP="00DF1BDA">
      <w:pPr>
        <w:spacing w:line="276" w:lineRule="auto"/>
        <w:jc w:val="both"/>
        <w:rPr>
          <w:sz w:val="28"/>
          <w:szCs w:val="28"/>
        </w:rPr>
      </w:pPr>
    </w:p>
    <w:p w:rsidR="00956835" w:rsidRPr="00DF1BDA" w:rsidRDefault="00956835" w:rsidP="00DF1BDA">
      <w:pPr>
        <w:spacing w:line="276" w:lineRule="auto"/>
        <w:jc w:val="both"/>
        <w:rPr>
          <w:sz w:val="28"/>
          <w:szCs w:val="28"/>
        </w:rPr>
      </w:pPr>
      <w:r w:rsidRPr="00DF1BDA">
        <w:rPr>
          <w:sz w:val="28"/>
          <w:szCs w:val="28"/>
        </w:rPr>
        <w:t>5. Formación de la biopelícula.</w:t>
      </w:r>
    </w:p>
    <w:p w:rsidR="001E4F0B" w:rsidRPr="00DF1BDA" w:rsidRDefault="001E4F0B" w:rsidP="00DF1BDA">
      <w:pPr>
        <w:spacing w:line="276" w:lineRule="auto"/>
        <w:jc w:val="both"/>
        <w:rPr>
          <w:sz w:val="28"/>
          <w:szCs w:val="28"/>
        </w:rPr>
      </w:pPr>
    </w:p>
    <w:p w:rsidR="00956835" w:rsidRPr="00DF1BDA" w:rsidRDefault="00964F1F" w:rsidP="00DF1BDA">
      <w:pPr>
        <w:spacing w:line="276" w:lineRule="auto"/>
        <w:jc w:val="both"/>
        <w:rPr>
          <w:sz w:val="28"/>
          <w:szCs w:val="28"/>
        </w:rPr>
      </w:pPr>
      <w:r w:rsidRPr="00DF1BDA">
        <w:rPr>
          <w:sz w:val="28"/>
          <w:szCs w:val="28"/>
        </w:rPr>
        <w:t>-Biolavadores:</w:t>
      </w:r>
    </w:p>
    <w:p w:rsidR="00964F1F" w:rsidRPr="00DF1BDA" w:rsidRDefault="00964F1F" w:rsidP="00DF1BDA">
      <w:pPr>
        <w:spacing w:line="276" w:lineRule="auto"/>
        <w:jc w:val="both"/>
        <w:rPr>
          <w:sz w:val="28"/>
          <w:szCs w:val="28"/>
        </w:rPr>
      </w:pPr>
      <w:r w:rsidRPr="00DF1BDA">
        <w:rPr>
          <w:sz w:val="28"/>
          <w:szCs w:val="28"/>
        </w:rPr>
        <w:t>El proceso se realiza en dos etapas. En primer lugar el gas y el líquido fluyen a contracorriente por una columna en la que se produce la absorción de los contaminantes y el oxígeno del aire al líquido. Posteriormente el líquido pasa a un reactor relleno de un material inerte cubierto de la biopelícula encargado de eliminar el contaminante.</w:t>
      </w:r>
    </w:p>
    <w:p w:rsidR="00964F1F" w:rsidRPr="00DF1BDA" w:rsidRDefault="00964F1F" w:rsidP="00DF1BDA">
      <w:pPr>
        <w:spacing w:line="276" w:lineRule="auto"/>
        <w:jc w:val="both"/>
        <w:rPr>
          <w:sz w:val="28"/>
          <w:szCs w:val="28"/>
        </w:rPr>
      </w:pPr>
    </w:p>
    <w:p w:rsidR="00964F1F" w:rsidRPr="00DF1BDA" w:rsidRDefault="00C076A9" w:rsidP="00DF1BDA">
      <w:pPr>
        <w:spacing w:line="276" w:lineRule="auto"/>
        <w:jc w:val="both"/>
        <w:rPr>
          <w:sz w:val="28"/>
          <w:szCs w:val="28"/>
        </w:rPr>
      </w:pPr>
      <w:r w:rsidRPr="00DF1BDA">
        <w:rPr>
          <w:sz w:val="28"/>
          <w:szCs w:val="28"/>
        </w:rPr>
        <w:t>Mediante este proceso conseguimos sacar aire y agua limpio de recursos contaminados, siempre revisando con muestras que todo esté en orden.</w:t>
      </w:r>
    </w:p>
    <w:p w:rsidR="00C076A9" w:rsidRPr="00DF1BDA" w:rsidRDefault="00C076A9" w:rsidP="00DF1BDA">
      <w:pPr>
        <w:spacing w:line="276" w:lineRule="auto"/>
        <w:jc w:val="both"/>
        <w:rPr>
          <w:sz w:val="28"/>
          <w:szCs w:val="28"/>
        </w:rPr>
      </w:pPr>
    </w:p>
    <w:p w:rsidR="00C076A9" w:rsidRDefault="00C076A9">
      <w:pPr>
        <w:rPr>
          <w:rFonts w:ascii="Times" w:hAnsi="Times"/>
          <w:color w:val="00B0F0"/>
          <w:sz w:val="52"/>
          <w:szCs w:val="52"/>
        </w:rPr>
      </w:pPr>
      <w:r>
        <w:rPr>
          <w:rFonts w:ascii="Times" w:hAnsi="Times"/>
          <w:color w:val="00B0F0"/>
          <w:sz w:val="52"/>
          <w:szCs w:val="52"/>
        </w:rPr>
        <w:t>3. ¿Cómo solucionan las instituciones un posible vertido?</w:t>
      </w:r>
    </w:p>
    <w:p w:rsidR="00C076A9" w:rsidRDefault="00C076A9">
      <w:pPr>
        <w:rPr>
          <w:rFonts w:ascii="Times" w:hAnsi="Times"/>
          <w:color w:val="00B0F0"/>
          <w:sz w:val="52"/>
          <w:szCs w:val="52"/>
        </w:rPr>
      </w:pPr>
    </w:p>
    <w:p w:rsidR="00C076A9" w:rsidRPr="00DF1BDA" w:rsidRDefault="007630BD" w:rsidP="007630BD">
      <w:pPr>
        <w:pStyle w:val="Prrafodelista"/>
        <w:numPr>
          <w:ilvl w:val="0"/>
          <w:numId w:val="1"/>
        </w:numPr>
        <w:rPr>
          <w:sz w:val="28"/>
          <w:szCs w:val="28"/>
        </w:rPr>
      </w:pPr>
      <w:r w:rsidRPr="00DF1BDA">
        <w:rPr>
          <w:sz w:val="28"/>
          <w:szCs w:val="28"/>
        </w:rPr>
        <w:t>El ayuntamiento de Puertollano:</w:t>
      </w:r>
    </w:p>
    <w:p w:rsidR="00C076A9" w:rsidRPr="00DF1BDA" w:rsidRDefault="00C076A9">
      <w:pPr>
        <w:rPr>
          <w:sz w:val="28"/>
          <w:szCs w:val="28"/>
        </w:rPr>
      </w:pPr>
    </w:p>
    <w:p w:rsidR="00C076A9" w:rsidRPr="00DF1BDA" w:rsidRDefault="00C076A9">
      <w:pPr>
        <w:rPr>
          <w:sz w:val="28"/>
          <w:szCs w:val="28"/>
        </w:rPr>
      </w:pPr>
    </w:p>
    <w:p w:rsidR="00C076A9" w:rsidRPr="00DF1BDA" w:rsidRDefault="007630BD">
      <w:pPr>
        <w:rPr>
          <w:sz w:val="28"/>
          <w:szCs w:val="28"/>
        </w:rPr>
      </w:pPr>
      <w:r w:rsidRPr="00DF1BDA">
        <w:rPr>
          <w:sz w:val="28"/>
          <w:szCs w:val="28"/>
        </w:rPr>
        <w:t>Colabora actuando contra contaminación de diversos tipos:</w:t>
      </w:r>
    </w:p>
    <w:p w:rsidR="007630BD" w:rsidRPr="00DF1BDA" w:rsidRDefault="007630BD">
      <w:pPr>
        <w:rPr>
          <w:sz w:val="28"/>
          <w:szCs w:val="28"/>
        </w:rPr>
      </w:pPr>
    </w:p>
    <w:p w:rsidR="007630BD" w:rsidRPr="00DF1BDA" w:rsidRDefault="007630BD">
      <w:pPr>
        <w:rPr>
          <w:sz w:val="28"/>
          <w:szCs w:val="28"/>
        </w:rPr>
      </w:pPr>
      <w:r w:rsidRPr="00DF1BDA">
        <w:rPr>
          <w:sz w:val="28"/>
          <w:szCs w:val="28"/>
        </w:rPr>
        <w:lastRenderedPageBreak/>
        <w:t xml:space="preserve">  -</w:t>
      </w:r>
      <w:r w:rsidR="00F95CB9" w:rsidRPr="00DF1BDA">
        <w:rPr>
          <w:sz w:val="28"/>
          <w:szCs w:val="28"/>
        </w:rPr>
        <w:t xml:space="preserve">Contaminación </w:t>
      </w:r>
      <w:r w:rsidR="00775B4D" w:rsidRPr="00DF1BDA">
        <w:rPr>
          <w:sz w:val="28"/>
          <w:szCs w:val="28"/>
        </w:rPr>
        <w:t xml:space="preserve"> </w:t>
      </w:r>
      <w:r w:rsidRPr="00DF1BDA">
        <w:rPr>
          <w:sz w:val="28"/>
          <w:szCs w:val="28"/>
        </w:rPr>
        <w:t>Acústica:</w:t>
      </w:r>
    </w:p>
    <w:p w:rsidR="00C076A9" w:rsidRPr="00DF1BDA" w:rsidRDefault="007630BD">
      <w:pPr>
        <w:rPr>
          <w:sz w:val="28"/>
          <w:szCs w:val="28"/>
        </w:rPr>
      </w:pPr>
      <w:r w:rsidRPr="00DF1BDA">
        <w:rPr>
          <w:sz w:val="28"/>
          <w:szCs w:val="28"/>
        </w:rPr>
        <w:t>Se producen las condiciones de contaminación acústica que se establecen en la Ordenanza Municipal de Protección Ambiental (OMPA) de Puertollano, para que se declaren Zonas Acústicamente Saturadas. Esta declaración es la medida más inmediata y efectiva para conseguir los estándares de calidad acústica que marca la legislación, ya que Ley del Ruido, además de la OMPA de Puertollano, capacita a la Administración local para tomar medidas que persigan los objetivos de calidad acústica que los ciudadanos tienen derecho a disfrutar según la mencionada normativa.</w:t>
      </w:r>
    </w:p>
    <w:p w:rsidR="007630BD" w:rsidRPr="00DF1BDA" w:rsidRDefault="007630BD">
      <w:pPr>
        <w:rPr>
          <w:sz w:val="28"/>
          <w:szCs w:val="28"/>
        </w:rPr>
      </w:pPr>
    </w:p>
    <w:p w:rsidR="007630BD" w:rsidRPr="00DF1BDA" w:rsidRDefault="007630BD">
      <w:pPr>
        <w:rPr>
          <w:sz w:val="28"/>
          <w:szCs w:val="28"/>
        </w:rPr>
      </w:pPr>
      <w:r w:rsidRPr="00DF1BDA">
        <w:rPr>
          <w:sz w:val="28"/>
          <w:szCs w:val="28"/>
        </w:rPr>
        <w:t xml:space="preserve">  -Recogida de </w:t>
      </w:r>
      <w:r w:rsidR="001E4F0B" w:rsidRPr="00DF1BDA">
        <w:rPr>
          <w:sz w:val="28"/>
          <w:szCs w:val="28"/>
        </w:rPr>
        <w:t>aceites usados:</w:t>
      </w:r>
    </w:p>
    <w:p w:rsidR="007630BD" w:rsidRPr="00DF1BDA" w:rsidRDefault="007630BD">
      <w:pPr>
        <w:rPr>
          <w:sz w:val="28"/>
          <w:szCs w:val="28"/>
        </w:rPr>
      </w:pPr>
    </w:p>
    <w:p w:rsidR="00C076A9" w:rsidRPr="00DF1BDA" w:rsidRDefault="007630BD">
      <w:pPr>
        <w:rPr>
          <w:sz w:val="28"/>
          <w:szCs w:val="28"/>
        </w:rPr>
      </w:pPr>
      <w:r w:rsidRPr="00DF1BDA">
        <w:rPr>
          <w:sz w:val="28"/>
          <w:szCs w:val="28"/>
        </w:rPr>
        <w:t>Para la recogida del aceite usado, se han instalado contenedores en 3 puntos de la ciudad, y se podrán ver incrementados en un futuro, si la demanda del servicio así lo requiriera.</w:t>
      </w:r>
      <w:r w:rsidR="00632E18" w:rsidRPr="00DF1BDA">
        <w:rPr>
          <w:sz w:val="28"/>
          <w:szCs w:val="28"/>
        </w:rPr>
        <w:t xml:space="preserve"> Este aceite luego será recogido por una empresa homologada y retirado a una planta de tratamiento.</w:t>
      </w:r>
    </w:p>
    <w:p w:rsidR="003B2381" w:rsidRPr="00DF1BDA" w:rsidRDefault="003B2381">
      <w:pPr>
        <w:rPr>
          <w:sz w:val="28"/>
          <w:szCs w:val="28"/>
        </w:rPr>
      </w:pPr>
    </w:p>
    <w:p w:rsidR="00C076A9" w:rsidRPr="00DF1BDA" w:rsidRDefault="001E4F0B">
      <w:pPr>
        <w:rPr>
          <w:sz w:val="28"/>
          <w:szCs w:val="28"/>
        </w:rPr>
      </w:pPr>
      <w:r w:rsidRPr="00DF1BDA">
        <w:rPr>
          <w:sz w:val="28"/>
          <w:szCs w:val="28"/>
        </w:rPr>
        <w:t xml:space="preserve">  -Recogida de pilas:</w:t>
      </w:r>
    </w:p>
    <w:p w:rsidR="001E4F0B" w:rsidRPr="00DF1BDA" w:rsidRDefault="001E4F0B">
      <w:pPr>
        <w:rPr>
          <w:sz w:val="28"/>
          <w:szCs w:val="28"/>
        </w:rPr>
      </w:pPr>
    </w:p>
    <w:p w:rsidR="00C076A9" w:rsidRPr="00DF1BDA" w:rsidRDefault="001E4F0B">
      <w:pPr>
        <w:rPr>
          <w:sz w:val="28"/>
          <w:szCs w:val="28"/>
        </w:rPr>
      </w:pPr>
      <w:r w:rsidRPr="00DF1BDA">
        <w:rPr>
          <w:sz w:val="28"/>
          <w:szCs w:val="28"/>
        </w:rPr>
        <w:t>Desde hace varios años la Concejalía de Medio Ambiente y Sostenibilidad viene prestando el servicio de recogida de pilas y baterías domésticas en colaboración con varios centros públicos y comercios de la localidad. En este listado se puede consultar los centros y comercios donde existe un contenedor de pilas.</w:t>
      </w:r>
    </w:p>
    <w:p w:rsidR="00775B4D" w:rsidRPr="00DF1BDA" w:rsidRDefault="00775B4D">
      <w:pPr>
        <w:rPr>
          <w:sz w:val="28"/>
          <w:szCs w:val="28"/>
        </w:rPr>
      </w:pPr>
    </w:p>
    <w:p w:rsidR="001E4F0B" w:rsidRPr="00DF1BDA" w:rsidRDefault="001E4F0B">
      <w:pPr>
        <w:rPr>
          <w:sz w:val="28"/>
          <w:szCs w:val="28"/>
        </w:rPr>
      </w:pPr>
      <w:r w:rsidRPr="00DF1BDA">
        <w:rPr>
          <w:sz w:val="28"/>
          <w:szCs w:val="28"/>
        </w:rPr>
        <w:t xml:space="preserve">   -También hacen diversos controles:</w:t>
      </w:r>
    </w:p>
    <w:p w:rsidR="001E4F0B" w:rsidRPr="00DF1BDA" w:rsidRDefault="001E4F0B">
      <w:pPr>
        <w:rPr>
          <w:sz w:val="28"/>
          <w:szCs w:val="28"/>
        </w:rPr>
      </w:pPr>
    </w:p>
    <w:p w:rsidR="001E4F0B" w:rsidRPr="00DF1BDA" w:rsidRDefault="001E4F0B">
      <w:pPr>
        <w:rPr>
          <w:sz w:val="28"/>
          <w:szCs w:val="28"/>
        </w:rPr>
      </w:pPr>
      <w:r w:rsidRPr="00DF1BDA">
        <w:rPr>
          <w:sz w:val="28"/>
          <w:szCs w:val="28"/>
        </w:rPr>
        <w:t>Tomando muestras tanto de agua como de aire para comprobar que pasan los controles necesarios de la normativa ambiental.</w:t>
      </w:r>
    </w:p>
    <w:p w:rsidR="00632E18" w:rsidRPr="00DF1BDA" w:rsidRDefault="00632E18">
      <w:pPr>
        <w:rPr>
          <w:sz w:val="28"/>
          <w:szCs w:val="28"/>
        </w:rPr>
      </w:pPr>
      <w:r w:rsidRPr="00DF1BDA">
        <w:rPr>
          <w:sz w:val="28"/>
          <w:szCs w:val="28"/>
        </w:rPr>
        <w:t>Existe una brigada de policía  municipal especial, que se encarga de la recogida de estas muestras.</w:t>
      </w:r>
    </w:p>
    <w:p w:rsidR="00632E18" w:rsidRPr="00DF1BDA" w:rsidRDefault="00632E18">
      <w:pPr>
        <w:rPr>
          <w:sz w:val="28"/>
          <w:szCs w:val="28"/>
        </w:rPr>
      </w:pPr>
      <w:r w:rsidRPr="00DF1BDA">
        <w:rPr>
          <w:sz w:val="28"/>
          <w:szCs w:val="28"/>
        </w:rPr>
        <w:t>En cuanto a</w:t>
      </w:r>
      <w:r w:rsidR="00E32EBF" w:rsidRPr="00DF1BDA">
        <w:rPr>
          <w:sz w:val="28"/>
          <w:szCs w:val="28"/>
        </w:rPr>
        <w:t xml:space="preserve"> </w:t>
      </w:r>
      <w:r w:rsidRPr="00DF1BDA">
        <w:rPr>
          <w:sz w:val="28"/>
          <w:szCs w:val="28"/>
        </w:rPr>
        <w:t xml:space="preserve">la contaminación </w:t>
      </w:r>
      <w:r w:rsidR="00E32EBF" w:rsidRPr="00DF1BDA">
        <w:rPr>
          <w:sz w:val="28"/>
          <w:szCs w:val="28"/>
        </w:rPr>
        <w:t>atmosférica</w:t>
      </w:r>
      <w:r w:rsidRPr="00DF1BDA">
        <w:rPr>
          <w:sz w:val="28"/>
          <w:szCs w:val="28"/>
        </w:rPr>
        <w:t xml:space="preserve"> existen unas casetas </w:t>
      </w:r>
      <w:r w:rsidR="00E32EBF" w:rsidRPr="00DF1BDA">
        <w:rPr>
          <w:sz w:val="28"/>
          <w:szCs w:val="28"/>
        </w:rPr>
        <w:t xml:space="preserve">laboratorio, </w:t>
      </w:r>
      <w:r w:rsidRPr="00DF1BDA">
        <w:rPr>
          <w:sz w:val="28"/>
          <w:szCs w:val="28"/>
        </w:rPr>
        <w:t xml:space="preserve">que </w:t>
      </w:r>
      <w:r w:rsidR="00E32EBF" w:rsidRPr="00DF1BDA">
        <w:rPr>
          <w:sz w:val="28"/>
          <w:szCs w:val="28"/>
        </w:rPr>
        <w:t xml:space="preserve">analizan </w:t>
      </w:r>
      <w:r w:rsidRPr="00DF1BDA">
        <w:rPr>
          <w:sz w:val="28"/>
          <w:szCs w:val="28"/>
        </w:rPr>
        <w:t xml:space="preserve"> el aire de nuestra ciudad, dando la voz de alarma en caso de concentr</w:t>
      </w:r>
      <w:r w:rsidR="00E32EBF" w:rsidRPr="00DF1BDA">
        <w:rPr>
          <w:sz w:val="28"/>
          <w:szCs w:val="28"/>
        </w:rPr>
        <w:t>a</w:t>
      </w:r>
      <w:r w:rsidRPr="00DF1BDA">
        <w:rPr>
          <w:sz w:val="28"/>
          <w:szCs w:val="28"/>
        </w:rPr>
        <w:t>ciones peligrosas para la salud, activando un PLAN DE EMERGENCIA, establecido para estos casos, avisando a la</w:t>
      </w:r>
      <w:r w:rsidR="00E32EBF" w:rsidRPr="00DF1BDA">
        <w:rPr>
          <w:sz w:val="28"/>
          <w:szCs w:val="28"/>
        </w:rPr>
        <w:t xml:space="preserve"> </w:t>
      </w:r>
      <w:r w:rsidRPr="00DF1BDA">
        <w:rPr>
          <w:sz w:val="28"/>
          <w:szCs w:val="28"/>
        </w:rPr>
        <w:t xml:space="preserve"> </w:t>
      </w:r>
      <w:r w:rsidR="00E32EBF" w:rsidRPr="00DF1BDA">
        <w:rPr>
          <w:sz w:val="28"/>
          <w:szCs w:val="28"/>
        </w:rPr>
        <w:t>población.</w:t>
      </w:r>
    </w:p>
    <w:p w:rsidR="00956835" w:rsidRPr="002E62A5" w:rsidRDefault="00956835">
      <w:pPr>
        <w:rPr>
          <w:rFonts w:ascii="Times" w:hAnsi="Times"/>
          <w:sz w:val="28"/>
          <w:szCs w:val="28"/>
        </w:rPr>
      </w:pPr>
    </w:p>
    <w:p w:rsidR="00956835" w:rsidRPr="002E62A5" w:rsidRDefault="00956835">
      <w:pPr>
        <w:rPr>
          <w:rFonts w:ascii="Times" w:hAnsi="Times"/>
          <w:sz w:val="28"/>
          <w:szCs w:val="28"/>
        </w:rPr>
      </w:pPr>
    </w:p>
    <w:p w:rsidR="00E32EBF" w:rsidRDefault="00E32EBF">
      <w:pPr>
        <w:rPr>
          <w:rFonts w:ascii="Times" w:hAnsi="Times"/>
          <w:sz w:val="32"/>
          <w:szCs w:val="32"/>
        </w:rPr>
      </w:pPr>
    </w:p>
    <w:p w:rsidR="00DB7617" w:rsidRDefault="00DB7617">
      <w:pPr>
        <w:rPr>
          <w:rFonts w:ascii="Times" w:hAnsi="Times"/>
          <w:sz w:val="32"/>
          <w:szCs w:val="32"/>
        </w:rPr>
      </w:pPr>
    </w:p>
    <w:p w:rsidR="00DB7617" w:rsidRDefault="00DB7617">
      <w:pPr>
        <w:rPr>
          <w:rFonts w:ascii="Times" w:hAnsi="Times"/>
          <w:sz w:val="32"/>
          <w:szCs w:val="32"/>
        </w:rPr>
      </w:pPr>
    </w:p>
    <w:p w:rsidR="00DB7617" w:rsidRDefault="00DB7617">
      <w:pPr>
        <w:rPr>
          <w:rFonts w:ascii="Times" w:hAnsi="Times"/>
          <w:sz w:val="32"/>
          <w:szCs w:val="32"/>
        </w:rPr>
      </w:pPr>
    </w:p>
    <w:p w:rsidR="00DB7617" w:rsidRDefault="00DB7617">
      <w:pPr>
        <w:rPr>
          <w:rFonts w:ascii="Times" w:hAnsi="Times"/>
          <w:sz w:val="32"/>
          <w:szCs w:val="32"/>
        </w:rPr>
      </w:pPr>
    </w:p>
    <w:p w:rsidR="00DB7617" w:rsidRDefault="00DB7617">
      <w:pPr>
        <w:rPr>
          <w:rFonts w:ascii="Times" w:hAnsi="Times"/>
          <w:sz w:val="32"/>
          <w:szCs w:val="32"/>
        </w:rPr>
      </w:pPr>
    </w:p>
    <w:p w:rsidR="00DB7617" w:rsidRDefault="00DB7617">
      <w:pPr>
        <w:rPr>
          <w:rFonts w:ascii="Times" w:hAnsi="Times"/>
          <w:sz w:val="32"/>
          <w:szCs w:val="32"/>
        </w:rPr>
      </w:pPr>
    </w:p>
    <w:p w:rsidR="00DB7617" w:rsidRDefault="00DB7617">
      <w:pPr>
        <w:rPr>
          <w:rFonts w:ascii="Times" w:hAnsi="Times"/>
          <w:sz w:val="32"/>
          <w:szCs w:val="32"/>
        </w:rPr>
      </w:pPr>
    </w:p>
    <w:p w:rsidR="00DB7617" w:rsidRDefault="00DB7617">
      <w:pPr>
        <w:rPr>
          <w:rFonts w:ascii="Times" w:hAnsi="Times"/>
          <w:sz w:val="32"/>
          <w:szCs w:val="32"/>
        </w:rPr>
      </w:pPr>
      <w:bookmarkStart w:id="0" w:name="_GoBack"/>
      <w:bookmarkEnd w:id="0"/>
    </w:p>
    <w:p w:rsidR="00A03679" w:rsidRPr="00A03679" w:rsidRDefault="00A03679" w:rsidP="00E32EBF">
      <w:pPr>
        <w:jc w:val="center"/>
        <w:rPr>
          <w:rFonts w:ascii="Times" w:hAnsi="Times"/>
          <w:i/>
          <w:color w:val="0070C0"/>
          <w:sz w:val="144"/>
          <w:szCs w:val="144"/>
        </w:rPr>
      </w:pPr>
      <w:proofErr w:type="gramStart"/>
      <w:r w:rsidRPr="00A03679">
        <w:rPr>
          <w:rFonts w:ascii="Times" w:hAnsi="Times"/>
          <w:i/>
          <w:color w:val="0070C0"/>
          <w:sz w:val="144"/>
          <w:szCs w:val="144"/>
        </w:rPr>
        <w:t>¡</w:t>
      </w:r>
      <w:proofErr w:type="gramEnd"/>
      <w:r w:rsidRPr="00A03679">
        <w:rPr>
          <w:rFonts w:ascii="Times" w:hAnsi="Times"/>
          <w:i/>
          <w:color w:val="0070C0"/>
          <w:sz w:val="144"/>
          <w:szCs w:val="144"/>
        </w:rPr>
        <w:t>Muchas</w:t>
      </w:r>
    </w:p>
    <w:p w:rsidR="00A03679" w:rsidRDefault="00A03679" w:rsidP="00A03679">
      <w:pPr>
        <w:jc w:val="center"/>
        <w:rPr>
          <w:rFonts w:ascii="Times" w:hAnsi="Times"/>
          <w:i/>
          <w:color w:val="0070C0"/>
          <w:sz w:val="144"/>
          <w:szCs w:val="144"/>
        </w:rPr>
      </w:pPr>
      <w:r w:rsidRPr="00A03679">
        <w:rPr>
          <w:rFonts w:ascii="Times" w:hAnsi="Times"/>
          <w:i/>
          <w:color w:val="0070C0"/>
          <w:sz w:val="144"/>
          <w:szCs w:val="144"/>
        </w:rPr>
        <w:t>Gracias</w:t>
      </w:r>
      <w:proofErr w:type="gramStart"/>
      <w:r w:rsidRPr="00A03679">
        <w:rPr>
          <w:rFonts w:ascii="Times" w:hAnsi="Times"/>
          <w:i/>
          <w:color w:val="0070C0"/>
          <w:sz w:val="144"/>
          <w:szCs w:val="144"/>
        </w:rPr>
        <w:t>!</w:t>
      </w:r>
      <w:proofErr w:type="gramEnd"/>
    </w:p>
    <w:p w:rsidR="00A03679" w:rsidRDefault="00A03679" w:rsidP="00E32EBF">
      <w:pPr>
        <w:rPr>
          <w:rFonts w:ascii="Times" w:hAnsi="Times"/>
          <w:i/>
          <w:color w:val="0070C0"/>
          <w:sz w:val="144"/>
          <w:szCs w:val="144"/>
        </w:rPr>
      </w:pPr>
    </w:p>
    <w:p w:rsidR="00A03679" w:rsidRDefault="00A03679" w:rsidP="00A03679">
      <w:pPr>
        <w:jc w:val="center"/>
        <w:rPr>
          <w:rFonts w:ascii="Times" w:hAnsi="Times"/>
          <w:i/>
          <w:color w:val="0070C0"/>
          <w:sz w:val="144"/>
          <w:szCs w:val="144"/>
        </w:rPr>
      </w:pPr>
      <w:r>
        <w:rPr>
          <w:noProof/>
          <w:lang w:val="es-ES" w:eastAsia="es-ES"/>
        </w:rPr>
        <w:drawing>
          <wp:inline distT="0" distB="0" distL="0" distR="0">
            <wp:extent cx="4352925" cy="3228975"/>
            <wp:effectExtent l="19050" t="0" r="9525" b="0"/>
            <wp:docPr id="1" name="irc_mi" descr="http://1.bp.blogspot.com/-HVWm7Iy0zxI/TZN13tXZg2I/AAAAAAAAC2M/Vn2aiNKvJsY/s1600/el-m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HVWm7Iy0zxI/TZN13tXZg2I/AAAAAAAAC2M/Vn2aiNKvJsY/s1600/el-mundo.jpg"/>
                    <pic:cNvPicPr>
                      <a:picLocks noChangeAspect="1" noChangeArrowheads="1"/>
                    </pic:cNvPicPr>
                  </pic:nvPicPr>
                  <pic:blipFill>
                    <a:blip r:embed="rId8"/>
                    <a:srcRect/>
                    <a:stretch>
                      <a:fillRect/>
                    </a:stretch>
                  </pic:blipFill>
                  <pic:spPr bwMode="auto">
                    <a:xfrm>
                      <a:off x="0" y="0"/>
                      <a:ext cx="4352925" cy="3228975"/>
                    </a:xfrm>
                    <a:prstGeom prst="rect">
                      <a:avLst/>
                    </a:prstGeom>
                    <a:noFill/>
                    <a:ln w="9525">
                      <a:noFill/>
                      <a:miter lim="800000"/>
                      <a:headEnd/>
                      <a:tailEnd/>
                    </a:ln>
                  </pic:spPr>
                </pic:pic>
              </a:graphicData>
            </a:graphic>
          </wp:inline>
        </w:drawing>
      </w:r>
    </w:p>
    <w:p w:rsidR="009007F0" w:rsidRDefault="009007F0" w:rsidP="00A03679">
      <w:pPr>
        <w:jc w:val="center"/>
        <w:rPr>
          <w:rFonts w:ascii="Times" w:hAnsi="Times"/>
          <w:i/>
          <w:color w:val="0070C0"/>
          <w:sz w:val="44"/>
          <w:szCs w:val="44"/>
        </w:rPr>
      </w:pPr>
    </w:p>
    <w:p w:rsidR="009007F0" w:rsidRDefault="009007F0" w:rsidP="00A03679">
      <w:pPr>
        <w:jc w:val="center"/>
        <w:rPr>
          <w:rFonts w:ascii="Times" w:hAnsi="Times"/>
          <w:i/>
          <w:color w:val="0070C0"/>
          <w:sz w:val="44"/>
          <w:szCs w:val="44"/>
        </w:rPr>
      </w:pPr>
      <w:r>
        <w:rPr>
          <w:rFonts w:ascii="Times" w:hAnsi="Times"/>
          <w:i/>
          <w:color w:val="0070C0"/>
          <w:sz w:val="44"/>
          <w:szCs w:val="44"/>
        </w:rPr>
        <w:t>Realizado por: Garikoitz Barañano Salbide.</w:t>
      </w:r>
    </w:p>
    <w:p w:rsidR="009007F0" w:rsidRDefault="009007F0" w:rsidP="00A03679">
      <w:pPr>
        <w:jc w:val="center"/>
        <w:rPr>
          <w:rFonts w:ascii="Times" w:hAnsi="Times"/>
          <w:i/>
          <w:color w:val="0070C0"/>
          <w:sz w:val="44"/>
          <w:szCs w:val="44"/>
        </w:rPr>
      </w:pPr>
    </w:p>
    <w:p w:rsidR="009007F0" w:rsidRPr="009007F0" w:rsidRDefault="009007F0" w:rsidP="00A03679">
      <w:pPr>
        <w:jc w:val="center"/>
        <w:rPr>
          <w:rFonts w:ascii="Times" w:hAnsi="Times"/>
          <w:i/>
          <w:color w:val="0070C0"/>
          <w:sz w:val="44"/>
          <w:szCs w:val="44"/>
        </w:rPr>
      </w:pPr>
    </w:p>
    <w:sectPr w:rsidR="009007F0" w:rsidRPr="009007F0" w:rsidSect="005A76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ue Lies">
    <w:altName w:val="Palatino Linotype"/>
    <w:charset w:val="00"/>
    <w:family w:val="auto"/>
    <w:pitch w:val="variable"/>
    <w:sig w:usb0="00000001" w:usb1="5000004A" w:usb2="00000000" w:usb3="00000000" w:csb0="0000011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922FC"/>
    <w:multiLevelType w:val="hybridMultilevel"/>
    <w:tmpl w:val="7B5E46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FC"/>
    <w:rsid w:val="00010051"/>
    <w:rsid w:val="0001392E"/>
    <w:rsid w:val="00023B4A"/>
    <w:rsid w:val="00090668"/>
    <w:rsid w:val="000A01B3"/>
    <w:rsid w:val="00116B40"/>
    <w:rsid w:val="0016607A"/>
    <w:rsid w:val="001E4F0B"/>
    <w:rsid w:val="00237A96"/>
    <w:rsid w:val="00263481"/>
    <w:rsid w:val="002839A9"/>
    <w:rsid w:val="00284F5F"/>
    <w:rsid w:val="002B4F14"/>
    <w:rsid w:val="002E4ACE"/>
    <w:rsid w:val="002E62A5"/>
    <w:rsid w:val="003206CF"/>
    <w:rsid w:val="00342D0C"/>
    <w:rsid w:val="003467E0"/>
    <w:rsid w:val="0037331A"/>
    <w:rsid w:val="00385E03"/>
    <w:rsid w:val="0039516D"/>
    <w:rsid w:val="003B2381"/>
    <w:rsid w:val="003F42DD"/>
    <w:rsid w:val="00410B89"/>
    <w:rsid w:val="004C051D"/>
    <w:rsid w:val="00522410"/>
    <w:rsid w:val="00554776"/>
    <w:rsid w:val="00565829"/>
    <w:rsid w:val="005A76C9"/>
    <w:rsid w:val="00611B50"/>
    <w:rsid w:val="00632E18"/>
    <w:rsid w:val="00674287"/>
    <w:rsid w:val="006B78B7"/>
    <w:rsid w:val="00707379"/>
    <w:rsid w:val="00716D52"/>
    <w:rsid w:val="007630BD"/>
    <w:rsid w:val="00771495"/>
    <w:rsid w:val="00775B4D"/>
    <w:rsid w:val="00792BFC"/>
    <w:rsid w:val="008246BF"/>
    <w:rsid w:val="00825797"/>
    <w:rsid w:val="008E10A7"/>
    <w:rsid w:val="009007F0"/>
    <w:rsid w:val="00955B66"/>
    <w:rsid w:val="00956835"/>
    <w:rsid w:val="00964F1F"/>
    <w:rsid w:val="00992EF4"/>
    <w:rsid w:val="0099785F"/>
    <w:rsid w:val="009A37DD"/>
    <w:rsid w:val="00A03679"/>
    <w:rsid w:val="00A04743"/>
    <w:rsid w:val="00A64DCA"/>
    <w:rsid w:val="00AD43E8"/>
    <w:rsid w:val="00BF225F"/>
    <w:rsid w:val="00C076A9"/>
    <w:rsid w:val="00C732E9"/>
    <w:rsid w:val="00CB13EB"/>
    <w:rsid w:val="00D4296B"/>
    <w:rsid w:val="00DB7617"/>
    <w:rsid w:val="00DD1D92"/>
    <w:rsid w:val="00DF1BDA"/>
    <w:rsid w:val="00E06933"/>
    <w:rsid w:val="00E23620"/>
    <w:rsid w:val="00E312F1"/>
    <w:rsid w:val="00E32EBF"/>
    <w:rsid w:val="00E545D7"/>
    <w:rsid w:val="00E5794C"/>
    <w:rsid w:val="00E73B46"/>
    <w:rsid w:val="00EC3AA2"/>
    <w:rsid w:val="00ED4F54"/>
    <w:rsid w:val="00ED7577"/>
    <w:rsid w:val="00EF2FE8"/>
    <w:rsid w:val="00F54951"/>
    <w:rsid w:val="00F70C67"/>
    <w:rsid w:val="00F85855"/>
    <w:rsid w:val="00F95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C9"/>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30BD"/>
    <w:pPr>
      <w:ind w:left="720"/>
      <w:contextualSpacing/>
    </w:pPr>
  </w:style>
  <w:style w:type="paragraph" w:styleId="Textodeglobo">
    <w:name w:val="Balloon Text"/>
    <w:basedOn w:val="Normal"/>
    <w:link w:val="TextodegloboCar"/>
    <w:rsid w:val="00A03679"/>
    <w:rPr>
      <w:rFonts w:ascii="Tahoma" w:hAnsi="Tahoma" w:cs="Tahoma"/>
      <w:sz w:val="16"/>
      <w:szCs w:val="16"/>
    </w:rPr>
  </w:style>
  <w:style w:type="character" w:customStyle="1" w:styleId="TextodegloboCar">
    <w:name w:val="Texto de globo Car"/>
    <w:basedOn w:val="Fuentedeprrafopredeter"/>
    <w:link w:val="Textodeglobo"/>
    <w:rsid w:val="00A03679"/>
    <w:rPr>
      <w:rFonts w:ascii="Tahoma"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C9"/>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30BD"/>
    <w:pPr>
      <w:ind w:left="720"/>
      <w:contextualSpacing/>
    </w:pPr>
  </w:style>
  <w:style w:type="paragraph" w:styleId="Textodeglobo">
    <w:name w:val="Balloon Text"/>
    <w:basedOn w:val="Normal"/>
    <w:link w:val="TextodegloboCar"/>
    <w:rsid w:val="00A03679"/>
    <w:rPr>
      <w:rFonts w:ascii="Tahoma" w:hAnsi="Tahoma" w:cs="Tahoma"/>
      <w:sz w:val="16"/>
      <w:szCs w:val="16"/>
    </w:rPr>
  </w:style>
  <w:style w:type="character" w:customStyle="1" w:styleId="TextodegloboCar">
    <w:name w:val="Texto de globo Car"/>
    <w:basedOn w:val="Fuentedeprrafopredeter"/>
    <w:link w:val="Textodeglobo"/>
    <w:rsid w:val="00A03679"/>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5901">
      <w:bodyDiv w:val="1"/>
      <w:marLeft w:val="0"/>
      <w:marRight w:val="0"/>
      <w:marTop w:val="0"/>
      <w:marBottom w:val="0"/>
      <w:divBdr>
        <w:top w:val="none" w:sz="0" w:space="0" w:color="auto"/>
        <w:left w:val="none" w:sz="0" w:space="0" w:color="auto"/>
        <w:bottom w:val="none" w:sz="0" w:space="0" w:color="auto"/>
        <w:right w:val="none" w:sz="0" w:space="0" w:color="auto"/>
      </w:divBdr>
      <w:divsChild>
        <w:div w:id="194775692">
          <w:marLeft w:val="0"/>
          <w:marRight w:val="0"/>
          <w:marTop w:val="0"/>
          <w:marBottom w:val="0"/>
          <w:divBdr>
            <w:top w:val="none" w:sz="0" w:space="0" w:color="auto"/>
            <w:left w:val="none" w:sz="0" w:space="0" w:color="auto"/>
            <w:bottom w:val="none" w:sz="0" w:space="0" w:color="auto"/>
            <w:right w:val="none" w:sz="0" w:space="0" w:color="auto"/>
          </w:divBdr>
        </w:div>
        <w:div w:id="490298388">
          <w:marLeft w:val="0"/>
          <w:marRight w:val="0"/>
          <w:marTop w:val="0"/>
          <w:marBottom w:val="0"/>
          <w:divBdr>
            <w:top w:val="none" w:sz="0" w:space="0" w:color="auto"/>
            <w:left w:val="none" w:sz="0" w:space="0" w:color="auto"/>
            <w:bottom w:val="none" w:sz="0" w:space="0" w:color="auto"/>
            <w:right w:val="none" w:sz="0" w:space="0" w:color="auto"/>
          </w:divBdr>
        </w:div>
        <w:div w:id="713579867">
          <w:marLeft w:val="0"/>
          <w:marRight w:val="0"/>
          <w:marTop w:val="0"/>
          <w:marBottom w:val="0"/>
          <w:divBdr>
            <w:top w:val="none" w:sz="0" w:space="0" w:color="auto"/>
            <w:left w:val="none" w:sz="0" w:space="0" w:color="auto"/>
            <w:bottom w:val="none" w:sz="0" w:space="0" w:color="auto"/>
            <w:right w:val="none" w:sz="0" w:space="0" w:color="auto"/>
          </w:divBdr>
        </w:div>
        <w:div w:id="181228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F986-9E0B-40AE-A5AD-502E07CA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1816</Words>
  <Characters>9992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Windows uE</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8</cp:revision>
  <dcterms:created xsi:type="dcterms:W3CDTF">2013-05-17T17:35:00Z</dcterms:created>
  <dcterms:modified xsi:type="dcterms:W3CDTF">2013-05-17T18:11:00Z</dcterms:modified>
</cp:coreProperties>
</file>